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Lobster" w:cs="Lobster" w:eastAsia="Lobster" w:hAnsi="Lobster"/>
          <w:color w:val="f75d5d"/>
          <w:sz w:val="72"/>
          <w:szCs w:val="72"/>
        </w:rPr>
      </w:pPr>
      <w:bookmarkStart w:colFirst="0" w:colLast="0" w:name="_hhevn0icya3z" w:id="0"/>
      <w:bookmarkEnd w:id="0"/>
      <w:r w:rsidDel="00000000" w:rsidR="00000000" w:rsidRPr="00000000">
        <w:rPr>
          <w:rFonts w:ascii="Lobster" w:cs="Lobster" w:eastAsia="Lobster" w:hAnsi="Lobster"/>
          <w:rtl w:val="0"/>
        </w:rPr>
        <w:t xml:space="preserve">Lobster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Lobster" w:cs="Lobster" w:eastAsia="Lobster" w:hAnsi="Lobster"/>
        </w:rPr>
      </w:pPr>
      <w:bookmarkStart w:colFirst="0" w:colLast="0" w:name="_wqir0stpyoo0" w:id="1"/>
      <w:bookmarkEnd w:id="1"/>
      <w:r w:rsidDel="00000000" w:rsidR="00000000" w:rsidRPr="00000000">
        <w:rPr>
          <w:rFonts w:ascii="Lobster" w:cs="Lobster" w:eastAsia="Lobster" w:hAnsi="Lobster"/>
          <w:rtl w:val="0"/>
        </w:rPr>
        <w:t xml:space="preserve">Designers: Impallari Type, Cyreal</w:t>
      </w:r>
    </w:p>
    <w:p w:rsidR="00000000" w:rsidDel="00000000" w:rsidP="00000000" w:rsidRDefault="00000000" w:rsidRPr="00000000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Lobster" w:cs="Lobster" w:eastAsia="Lobster" w:hAnsi="Lobster"/>
        </w:rPr>
      </w:pPr>
      <w:bookmarkStart w:colFirst="0" w:colLast="0" w:name="_gs94cdja041z" w:id="2"/>
      <w:bookmarkEnd w:id="2"/>
      <w:r w:rsidDel="00000000" w:rsidR="00000000" w:rsidRPr="00000000">
        <w:rPr>
          <w:rFonts w:ascii="Lobster" w:cs="Lobster" w:eastAsia="Lobster" w:hAnsi="Lobster"/>
          <w:rtl w:val="0"/>
        </w:rPr>
        <w:t xml:space="preserve">Classification: Brush scrypt,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Lobster" w:cs="Lobster" w:eastAsia="Lobster" w:hAnsi="Lobster"/>
        </w:rPr>
      </w:pPr>
      <w:r w:rsidDel="00000000" w:rsidR="00000000" w:rsidRPr="00000000">
        <w:rPr>
          <w:rFonts w:ascii="Lobster" w:cs="Lobster" w:eastAsia="Lobster" w:hAnsi="Lobster"/>
          <w:sz w:val="28"/>
          <w:szCs w:val="28"/>
          <w:rtl w:val="0"/>
        </w:rPr>
        <w:t xml:space="preserve">Lobster is an exemplification of an opentype format that uses multiple versions of each letter and pairing them together for the best possible version.</w:t>
      </w:r>
      <w:r w:rsidDel="00000000" w:rsidR="00000000" w:rsidRPr="00000000">
        <w:rPr>
          <w:rFonts w:ascii="Lobster" w:cs="Lobster" w:eastAsia="Lobster" w:hAnsi="Lobste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Lobster" w:cs="Lobster" w:eastAsia="Lobster" w:hAnsi="Lobster"/>
          <w:sz w:val="96"/>
          <w:szCs w:val="96"/>
        </w:rPr>
      </w:pPr>
      <w:bookmarkStart w:colFirst="0" w:colLast="0" w:name="_d7c6siica7vj" w:id="3"/>
      <w:bookmarkEnd w:id="3"/>
      <w:r w:rsidDel="00000000" w:rsidR="00000000" w:rsidRPr="00000000">
        <w:rPr>
          <w:rFonts w:ascii="Lobster" w:cs="Lobster" w:eastAsia="Lobster" w:hAnsi="Lobster"/>
          <w:sz w:val="96"/>
          <w:szCs w:val="96"/>
          <w:rtl w:val="0"/>
        </w:rPr>
        <w:t xml:space="preserve">ABCDEFGHIJKLMNOPQRSTUVWXYZ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Lobster" w:cs="Lobster" w:eastAsia="Lobster" w:hAnsi="Lobster"/>
          <w:color w:val="000000"/>
        </w:rPr>
      </w:pPr>
      <w:r w:rsidDel="00000000" w:rsidR="00000000" w:rsidRPr="00000000">
        <w:rPr>
          <w:rFonts w:ascii="Lobster" w:cs="Lobster" w:eastAsia="Lobster" w:hAnsi="Lobster"/>
          <w:color w:val="000000"/>
          <w:sz w:val="48"/>
          <w:szCs w:val="48"/>
          <w:rtl w:val="0"/>
        </w:rPr>
        <w:t xml:space="preserve">How quickly daft jumping zebras vex.</w:t>
      </w:r>
      <w:r w:rsidDel="00000000" w:rsidR="00000000" w:rsidRPr="00000000">
        <w:rPr>
          <w:rFonts w:ascii="Lobster" w:cs="Lobster" w:eastAsia="Lobster" w:hAnsi="Lobster"/>
          <w:color w:val="000000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Lobster" w:cs="Lobster" w:eastAsia="Lobster" w:hAnsi="Lobster"/>
          <w:b w:val="1"/>
          <w:color w:val="000000"/>
          <w:sz w:val="60"/>
          <w:szCs w:val="60"/>
        </w:rPr>
      </w:pPr>
      <w:r w:rsidDel="00000000" w:rsidR="00000000" w:rsidRPr="00000000">
        <w:rPr>
          <w:rFonts w:ascii="Lobster" w:cs="Lobster" w:eastAsia="Lobster" w:hAnsi="Lobster"/>
          <w:b w:val="1"/>
          <w:color w:val="000000"/>
          <w:sz w:val="60"/>
          <w:szCs w:val="60"/>
          <w:rtl w:val="0"/>
        </w:rPr>
        <w:t xml:space="preserve">How quickly daft jumping zebras vex.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Lobster" w:cs="Lobster" w:eastAsia="Lobster" w:hAnsi="Lobster"/>
          <w:i w:val="1"/>
          <w:color w:val="000000"/>
          <w:sz w:val="36"/>
          <w:szCs w:val="36"/>
        </w:rPr>
      </w:pPr>
      <w:r w:rsidDel="00000000" w:rsidR="00000000" w:rsidRPr="00000000">
        <w:rPr>
          <w:rFonts w:ascii="Lobster" w:cs="Lobster" w:eastAsia="Lobster" w:hAnsi="Lobster"/>
          <w:i w:val="1"/>
          <w:color w:val="000000"/>
          <w:sz w:val="36"/>
          <w:szCs w:val="36"/>
          <w:rtl w:val="0"/>
        </w:rPr>
        <w:t xml:space="preserve">How quickly daft jumping zebras vex.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/>
      <w:pgMar w:bottom="1080" w:top="1080" w:left="1440" w:right="1440" w:head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obster">
    <w:embedRegular w:fontKey="{00000000-0000-0000-0000-000000000000}" r:id="rId5" w:subsetted="0"/>
  </w:font>
  <w:font w:name="Lato">
    <w:embedRegular w:fontKey="{00000000-0000-0000-0000-000000000000}" r:id="rId6" w:subsetted="0"/>
    <w:embedBold w:fontKey="{00000000-0000-0000-0000-000000000000}" r:id="rId7" w:subsetted="0"/>
    <w:embedItalic w:fontKey="{00000000-0000-0000-0000-000000000000}" r:id="rId8" w:subsetted="0"/>
    <w:embedBoldItalic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7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trHeight w:val="900" w:hRule="atLeast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contextualSpacing w:val="0"/>
            <w:rPr>
              <w:color w:val="ffffff"/>
              <w:sz w:val="20"/>
              <w:szCs w:val="20"/>
            </w:rPr>
          </w:pPr>
          <w:bookmarkStart w:colFirst="0" w:colLast="0" w:name="_5j58lbuh52rf" w:id="4"/>
          <w:bookmarkEnd w:id="4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contextualSpacing w:val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5"/>
          <w:bookmarkEnd w:id="5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Lato" w:cs="Lato" w:eastAsia="Lato" w:hAnsi="Lato"/>
        <w:b w:val="0"/>
        <w:i w:val="0"/>
        <w:smallCaps w:val="0"/>
        <w:strike w:val="0"/>
        <w:color w:val="666666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/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9" Type="http://schemas.openxmlformats.org/officeDocument/2006/relationships/font" Target="fonts/Lato-boldItalic.ttf"/><Relationship Id="rId5" Type="http://schemas.openxmlformats.org/officeDocument/2006/relationships/font" Target="fonts/Lobster-regular.ttf"/><Relationship Id="rId6" Type="http://schemas.openxmlformats.org/officeDocument/2006/relationships/font" Target="fonts/Lato-regular.ttf"/><Relationship Id="rId7" Type="http://schemas.openxmlformats.org/officeDocument/2006/relationships/font" Target="fonts/Lato-bold.ttf"/><Relationship Id="rId8" Type="http://schemas.openxmlformats.org/officeDocument/2006/relationships/font" Target="fonts/Lat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