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422C0" w14:textId="77777777" w:rsidR="00F110A9" w:rsidRPr="00F110A9" w:rsidRDefault="00F110A9" w:rsidP="00F110A9">
      <w:pPr>
        <w:rPr>
          <w:rFonts w:ascii="Times New Roman" w:hAnsi="Times New Roman" w:cs="Times New Roman"/>
          <w:sz w:val="24"/>
          <w:szCs w:val="24"/>
        </w:rPr>
      </w:pPr>
    </w:p>
    <w:p w14:paraId="2DBF2341" w14:textId="1899CB19" w:rsidR="00F110A9" w:rsidRDefault="00F110A9" w:rsidP="00F11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10A9">
        <w:rPr>
          <w:rFonts w:ascii="Times New Roman" w:hAnsi="Times New Roman" w:cs="Times New Roman"/>
          <w:sz w:val="24"/>
          <w:szCs w:val="24"/>
        </w:rPr>
        <w:t xml:space="preserve">My audience is elderly people who do not know much about technology. I kept descriptions pretty easy to understand because of how easy </w:t>
      </w:r>
      <w:proofErr w:type="gramStart"/>
      <w:r w:rsidRPr="00F110A9">
        <w:rPr>
          <w:rFonts w:ascii="Times New Roman" w:hAnsi="Times New Roman" w:cs="Times New Roman"/>
          <w:sz w:val="24"/>
          <w:szCs w:val="24"/>
        </w:rPr>
        <w:t>these type of people</w:t>
      </w:r>
      <w:proofErr w:type="gramEnd"/>
      <w:r w:rsidRPr="00F110A9">
        <w:rPr>
          <w:rFonts w:ascii="Times New Roman" w:hAnsi="Times New Roman" w:cs="Times New Roman"/>
          <w:sz w:val="24"/>
          <w:szCs w:val="24"/>
        </w:rPr>
        <w:t xml:space="preserve"> are to</w:t>
      </w:r>
      <w:bookmarkStart w:id="0" w:name="_GoBack"/>
      <w:bookmarkEnd w:id="0"/>
      <w:r w:rsidRPr="00F110A9">
        <w:rPr>
          <w:rFonts w:ascii="Times New Roman" w:hAnsi="Times New Roman" w:cs="Times New Roman"/>
          <w:sz w:val="24"/>
          <w:szCs w:val="24"/>
        </w:rPr>
        <w:t xml:space="preserve"> confuse with this topic. </w:t>
      </w:r>
    </w:p>
    <w:p w14:paraId="1E650789" w14:textId="74769323" w:rsidR="00F110A9" w:rsidRDefault="00F110A9" w:rsidP="00F11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While presenting I need to keep in mind that a good sense of humor will keep their attention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pretty well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945BE3" w14:textId="4FF24768" w:rsidR="00F110A9" w:rsidRDefault="00F110A9" w:rsidP="00F11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chose to reframe the language in an easy to understand </w:t>
      </w:r>
      <w:proofErr w:type="gramStart"/>
      <w:r>
        <w:rPr>
          <w:rFonts w:ascii="Times New Roman" w:hAnsi="Times New Roman" w:cs="Times New Roman"/>
          <w:sz w:val="24"/>
          <w:szCs w:val="24"/>
        </w:rPr>
        <w:t>manor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 I did not confuse my audience</w:t>
      </w:r>
    </w:p>
    <w:p w14:paraId="1CAA4DE1" w14:textId="38FEEF64" w:rsidR="00F110A9" w:rsidRDefault="00F110A9" w:rsidP="00F11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chose my color scheme and font because it added a nice feel to the presentation. The dark green/blue and the gothic font really gives it a unique atmosphere.</w:t>
      </w:r>
    </w:p>
    <w:p w14:paraId="4EBEC20A" w14:textId="0258BDCA" w:rsidR="00F110A9" w:rsidRPr="00F110A9" w:rsidRDefault="00F110A9" w:rsidP="00F11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9F5C39" wp14:editId="70A19833">
            <wp:extent cx="3764280" cy="211740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21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0114" cy="2120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49AFA" w14:textId="1A56DBD1" w:rsidR="00F110A9" w:rsidRDefault="00F110A9" w:rsidP="00F11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chose to put my interface navigation elements from a top down orientation with the back or continue button being on the bottom.</w:t>
      </w:r>
    </w:p>
    <w:p w14:paraId="113BAA3F" w14:textId="77777777" w:rsidR="00F110A9" w:rsidRPr="00F110A9" w:rsidRDefault="00F110A9" w:rsidP="00F110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F110A9" w:rsidRPr="00F11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E5A16"/>
    <w:multiLevelType w:val="hybridMultilevel"/>
    <w:tmpl w:val="8ED64EA4"/>
    <w:lvl w:ilvl="0" w:tplc="E99483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0A9"/>
    <w:rsid w:val="007C47E8"/>
    <w:rsid w:val="00F1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D7004"/>
  <w15:chartTrackingRefBased/>
  <w15:docId w15:val="{D853C8D7-4370-455D-902F-BD0EE1C4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Doremus</dc:creator>
  <cp:keywords/>
  <dc:description/>
  <cp:lastModifiedBy>Corey Doremus</cp:lastModifiedBy>
  <cp:revision>1</cp:revision>
  <dcterms:created xsi:type="dcterms:W3CDTF">2018-04-01T15:47:00Z</dcterms:created>
  <dcterms:modified xsi:type="dcterms:W3CDTF">2018-04-01T15:54:00Z</dcterms:modified>
</cp:coreProperties>
</file>