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94B" w:rsidRDefault="00F25641">
      <w:bookmarkStart w:id="0" w:name="_GoBack"/>
      <w:bookmarkEnd w:id="0"/>
      <w:r>
        <w:t>Skyline Metro Grill</w:t>
      </w:r>
    </w:p>
    <w:p w:rsidR="00F25641" w:rsidRDefault="00F25641">
      <w:r>
        <w:t>TO:</w:t>
      </w:r>
      <w:r>
        <w:tab/>
      </w:r>
      <w:r>
        <w:tab/>
        <w:t>Sarah Jackson, Executive Chef</w:t>
      </w:r>
    </w:p>
    <w:p w:rsidR="00F25641" w:rsidRDefault="00F25641">
      <w:r>
        <w:t>FROM:</w:t>
      </w:r>
      <w:r>
        <w:tab/>
      </w:r>
      <w:r>
        <w:tab/>
        <w:t>Laura Mabry Hernandez, General Manager</w:t>
      </w:r>
    </w:p>
    <w:p w:rsidR="00F25641" w:rsidRDefault="00F8779D">
      <w:r>
        <w:t>DATE:</w:t>
      </w:r>
      <w:r>
        <w:tab/>
      </w:r>
      <w:r>
        <w:tab/>
        <w:t>February 17, 2019</w:t>
      </w:r>
    </w:p>
    <w:p w:rsidR="00F25641" w:rsidRDefault="00F25641">
      <w:r>
        <w:t>SUBJECT:</w:t>
      </w:r>
      <w:r>
        <w:tab/>
        <w:t>Wedding Rehearsal Dinners</w:t>
      </w:r>
    </w:p>
    <w:p w:rsidR="00F25641" w:rsidRDefault="00F25641">
      <w: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25641">
      <w:r>
        <w:t>This marketing effort will require extensive communication with our Sales and Marketing Coordinators and with local wedding planners. Let’s meet to discuss the details and the marketing challenges, and to create a promotional piece that begins something like this:</w:t>
      </w:r>
    </w:p>
    <w:sectPr w:rsidR="00F25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594EF1"/>
    <w:rsid w:val="00924C4A"/>
    <w:rsid w:val="00A717B3"/>
    <w:rsid w:val="00E2391B"/>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Simony, Tyler</cp:lastModifiedBy>
  <cp:revision>2</cp:revision>
  <dcterms:created xsi:type="dcterms:W3CDTF">2017-09-20T19:14:00Z</dcterms:created>
  <dcterms:modified xsi:type="dcterms:W3CDTF">2017-09-20T19:14:00Z</dcterms:modified>
</cp:coreProperties>
</file>