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163" w:rsidRPr="00FD09DB" w:rsidRDefault="00E5102C" w:rsidP="004001D6">
      <w:pPr>
        <w:tabs>
          <w:tab w:val="left" w:pos="1440"/>
        </w:tabs>
        <w:jc w:val="center"/>
        <w:rPr>
          <w:b/>
          <w:sz w:val="56"/>
          <w:szCs w:val="56"/>
        </w:rPr>
      </w:pPr>
      <w:r w:rsidRPr="00FD09DB">
        <w:rPr>
          <w:rFonts w:ascii="Script MT Bold" w:hAnsi="Script MT Bold"/>
          <w:b/>
          <w:sz w:val="56"/>
          <w:szCs w:val="56"/>
        </w:rPr>
        <w:t>Orchid</w:t>
      </w:r>
      <w:r w:rsidR="00E95163" w:rsidRPr="00FD09DB">
        <w:rPr>
          <w:rFonts w:ascii="Script MT Bold" w:hAnsi="Script MT Bold"/>
          <w:b/>
          <w:sz w:val="56"/>
          <w:szCs w:val="56"/>
        </w:rPr>
        <w:t xml:space="preserve"> Palm Grill</w:t>
      </w:r>
    </w:p>
    <w:p w:rsidR="00E95163" w:rsidRDefault="00E95163" w:rsidP="00E95163">
      <w:pPr>
        <w:tabs>
          <w:tab w:val="left" w:pos="1440"/>
        </w:tabs>
      </w:pPr>
    </w:p>
    <w:p w:rsidR="00E95163" w:rsidRDefault="00E95163" w:rsidP="00E95163">
      <w:pPr>
        <w:tabs>
          <w:tab w:val="left" w:pos="1440"/>
        </w:tabs>
      </w:pPr>
    </w:p>
    <w:p w:rsidR="00E95163" w:rsidRDefault="00E95163" w:rsidP="00E95163">
      <w:pPr>
        <w:tabs>
          <w:tab w:val="left" w:pos="1440"/>
        </w:tabs>
      </w:pPr>
    </w:p>
    <w:p w:rsidR="00E95163" w:rsidRDefault="00E95163" w:rsidP="00E95163">
      <w:pPr>
        <w:tabs>
          <w:tab w:val="left" w:pos="1440"/>
        </w:tabs>
      </w:pPr>
    </w:p>
    <w:p w:rsidR="00E95163" w:rsidRDefault="00E95163" w:rsidP="00E95163">
      <w:pPr>
        <w:tabs>
          <w:tab w:val="left" w:pos="1440"/>
        </w:tabs>
      </w:pPr>
    </w:p>
    <w:p w:rsidR="00E95163" w:rsidRDefault="00E95163" w:rsidP="00E95163">
      <w:pPr>
        <w:tabs>
          <w:tab w:val="left" w:pos="1440"/>
        </w:tabs>
      </w:pPr>
    </w:p>
    <w:p w:rsidR="00CE39C4" w:rsidRDefault="00E95163" w:rsidP="00E95163">
      <w:pPr>
        <w:tabs>
          <w:tab w:val="left" w:pos="1440"/>
        </w:tabs>
      </w:pPr>
      <w:r>
        <w:t xml:space="preserve">MEMO </w:t>
      </w:r>
      <w:r w:rsidR="00CE39C4">
        <w:t>T</w:t>
      </w:r>
      <w:r>
        <w:t>O</w:t>
      </w:r>
      <w:r w:rsidR="00CE39C4">
        <w:t>:</w:t>
      </w:r>
      <w:r w:rsidR="00CE39C4">
        <w:tab/>
      </w:r>
      <w:r w:rsidR="0056037A">
        <w:t>Laura Mabry Hernandez, Seth Weddel, Duc Buy</w:t>
      </w:r>
    </w:p>
    <w:p w:rsidR="00CE39C4" w:rsidRDefault="00CE39C4" w:rsidP="00E95163">
      <w:pPr>
        <w:tabs>
          <w:tab w:val="left" w:pos="1440"/>
        </w:tabs>
      </w:pPr>
    </w:p>
    <w:p w:rsidR="00CE39C4" w:rsidRDefault="00CE39C4" w:rsidP="00E95163">
      <w:pPr>
        <w:tabs>
          <w:tab w:val="left" w:pos="1440"/>
        </w:tabs>
      </w:pPr>
      <w:r>
        <w:t>F</w:t>
      </w:r>
      <w:r w:rsidR="00E95163">
        <w:t>ROM</w:t>
      </w:r>
      <w:r>
        <w:t>:</w:t>
      </w:r>
      <w:r>
        <w:tab/>
      </w:r>
      <w:r w:rsidR="0056037A">
        <w:t>Donna Rohan Kurian</w:t>
      </w:r>
      <w:r>
        <w:t xml:space="preserve">, </w:t>
      </w:r>
      <w:r w:rsidR="0056037A">
        <w:t>Executive Chef</w:t>
      </w:r>
    </w:p>
    <w:p w:rsidR="00CE39C4" w:rsidRDefault="00CE39C4" w:rsidP="00E95163">
      <w:pPr>
        <w:tabs>
          <w:tab w:val="left" w:pos="1440"/>
        </w:tabs>
      </w:pPr>
    </w:p>
    <w:p w:rsidR="00CE39C4" w:rsidRDefault="0056037A" w:rsidP="00E95163">
      <w:pPr>
        <w:tabs>
          <w:tab w:val="left" w:pos="1440"/>
        </w:tabs>
      </w:pPr>
      <w:r>
        <w:t>D</w:t>
      </w:r>
      <w:r w:rsidR="00E95163">
        <w:t>ATE</w:t>
      </w:r>
      <w:r>
        <w:t>:</w:t>
      </w:r>
      <w:r>
        <w:tab/>
        <w:t>December 17</w:t>
      </w:r>
    </w:p>
    <w:p w:rsidR="00CE39C4" w:rsidRDefault="00CE39C4" w:rsidP="00E95163">
      <w:pPr>
        <w:tabs>
          <w:tab w:val="left" w:pos="1440"/>
        </w:tabs>
      </w:pPr>
    </w:p>
    <w:p w:rsidR="00CE39C4" w:rsidRDefault="00E95163" w:rsidP="00E95163">
      <w:pPr>
        <w:tabs>
          <w:tab w:val="left" w:pos="1440"/>
        </w:tabs>
      </w:pPr>
      <w:r>
        <w:t>SUBJECT</w:t>
      </w:r>
      <w:r w:rsidR="00CE39C4">
        <w:t>:</w:t>
      </w:r>
      <w:r w:rsidR="00CE39C4">
        <w:tab/>
      </w:r>
      <w:r w:rsidR="0056037A">
        <w:t>Cheese Specials on Tuesdays</w:t>
      </w:r>
    </w:p>
    <w:p w:rsidR="00E95163" w:rsidRDefault="00E95163" w:rsidP="00E95163">
      <w:pPr>
        <w:tabs>
          <w:tab w:val="left" w:pos="1440"/>
        </w:tabs>
      </w:pPr>
    </w:p>
    <w:p w:rsidR="00CE39C4" w:rsidRDefault="00CE39C4" w:rsidP="00CE39C4"/>
    <w:p w:rsidR="00CE39C4" w:rsidRDefault="00325DE4" w:rsidP="00CE39C4">
      <w:r>
        <w:rPr>
          <w:noProof/>
        </w:rPr>
        <w:drawing>
          <wp:anchor distT="0" distB="0" distL="114300" distR="114300" simplePos="0" relativeHeight="251659264" behindDoc="1" locked="0" layoutInCell="1" allowOverlap="1">
            <wp:simplePos x="0" y="0"/>
            <wp:positionH relativeFrom="column">
              <wp:posOffset>299085</wp:posOffset>
            </wp:positionH>
            <wp:positionV relativeFrom="paragraph">
              <wp:posOffset>532765</wp:posOffset>
            </wp:positionV>
            <wp:extent cx="4544695" cy="3011170"/>
            <wp:effectExtent l="0" t="152400" r="0" b="436880"/>
            <wp:wrapNone/>
            <wp:docPr id="7" name="Picture 7" descr="w07D_Cheese_W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07D_Cheese_Wedge"/>
                    <pic:cNvPicPr>
                      <a:picLocks noChangeAspect="1" noChangeArrowheads="1"/>
                    </pic:cNvPicPr>
                  </pic:nvPicPr>
                  <pic:blipFill>
                    <a:blip r:embed="rId6" cstate="print">
                      <a:lum bright="78000" contrast="-72000"/>
                      <a:grayscl/>
                    </a:blip>
                    <a:srcRect l="7974" b="20636"/>
                    <a:stretch>
                      <a:fillRect/>
                    </a:stretch>
                  </pic:blipFill>
                  <pic:spPr bwMode="auto">
                    <a:xfrm rot="-22325343">
                      <a:off x="0" y="0"/>
                      <a:ext cx="4544695" cy="3011170"/>
                    </a:xfrm>
                    <a:prstGeom prst="rect">
                      <a:avLst/>
                    </a:prstGeom>
                    <a:noFill/>
                    <a:ln w="9525">
                      <a:noFill/>
                      <a:miter lim="800000"/>
                      <a:headEnd/>
                      <a:tailEnd/>
                    </a:ln>
                  </pic:spPr>
                </pic:pic>
              </a:graphicData>
            </a:graphic>
          </wp:anchor>
        </w:drawing>
      </w:r>
      <w:bookmarkStart w:id="0" w:name="_GoBack"/>
      <w:bookmarkEnd w:id="0"/>
      <w:r w:rsidR="0056037A">
        <w:t xml:space="preserve">I have been thinking about emphasizing cheese in our menus, but I'm not sure how to proceed. I have been considering a </w:t>
      </w:r>
      <w:r w:rsidR="009563EC">
        <w:t>trial run in one of the restaurants, probably</w:t>
      </w:r>
      <w:r w:rsidR="00E5102C">
        <w:t xml:space="preserve"> Orlando</w:t>
      </w:r>
      <w:r w:rsidR="009563EC">
        <w:t>. I would like to try a weekly event, probably on Tuesday evenings, where the focus is on a good selection of cheese.</w:t>
      </w:r>
    </w:p>
    <w:p w:rsidR="00CE39C4" w:rsidRDefault="00CE39C4" w:rsidP="00CE39C4"/>
    <w:p w:rsidR="00CE39C4" w:rsidRDefault="009563EC" w:rsidP="00CE39C4">
      <w:r>
        <w:t>I can envision two possibilities—a selection of cheese plates, or a cheese bar (</w:t>
      </w:r>
      <w:r w:rsidR="00E95163">
        <w:t xml:space="preserve">or </w:t>
      </w:r>
      <w:r>
        <w:t xml:space="preserve">possibly both). The cheeses would have to be matched with compatible fruit and bread or crackers. They could be used as appetizers, or for desserts, as is common in </w:t>
      </w:r>
      <w:smartTag w:uri="urn:schemas-microsoft-com:office:smarttags" w:element="place">
        <w:r>
          <w:t>Europe</w:t>
        </w:r>
      </w:smartTag>
      <w:r w:rsidR="00E95163">
        <w:t>.</w:t>
      </w:r>
    </w:p>
    <w:p w:rsidR="004438B3" w:rsidRDefault="004438B3"/>
    <w:p w:rsidR="00CE39C4" w:rsidRDefault="00481EAD">
      <w:r>
        <w:t xml:space="preserve">The cheese plates should be varied </w:t>
      </w:r>
      <w:r w:rsidR="00CE39C4" w:rsidRPr="009563EC">
        <w:t>and diverse</w:t>
      </w:r>
      <w:r>
        <w:t>, using a mixture of</w:t>
      </w:r>
      <w:r w:rsidR="00CE39C4" w:rsidRPr="009563EC">
        <w:t xml:space="preserve"> hard</w:t>
      </w:r>
      <w:r>
        <w:t xml:space="preserve"> and </w:t>
      </w:r>
      <w:r w:rsidR="00CE39C4" w:rsidRPr="009563EC">
        <w:t>soft, sharp</w:t>
      </w:r>
      <w:r>
        <w:t xml:space="preserve"> and </w:t>
      </w:r>
      <w:r w:rsidR="00CE39C4" w:rsidRPr="009563EC">
        <w:t xml:space="preserve">mild, </w:t>
      </w:r>
      <w:r>
        <w:t>unusual</w:t>
      </w:r>
      <w:r w:rsidRPr="00481EAD">
        <w:t xml:space="preserve"> </w:t>
      </w:r>
      <w:r w:rsidRPr="009563EC">
        <w:t xml:space="preserve">and </w:t>
      </w:r>
      <w:r w:rsidR="00E95163">
        <w:t>familiar.</w:t>
      </w:r>
    </w:p>
    <w:p w:rsidR="0076629C" w:rsidRDefault="0076629C"/>
    <w:p w:rsidR="0076629C" w:rsidRDefault="00481EAD">
      <w:r>
        <w:t>I am really excited about this possible new feature for our restaurants. I think that it will catch on in this area if it is done right. It will mean that our employees will need to become familiar with the various cheeses and their characteristics. I have included a link to a USDA document that gives lots of information. You will need Adobe Acrobat Reader to read it. Take a look and let me know what you think of the idea.</w:t>
      </w:r>
    </w:p>
    <w:sectPr w:rsidR="0076629C" w:rsidSect="001A0405">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EF0" w:rsidRDefault="000C6EF0">
      <w:r>
        <w:separator/>
      </w:r>
    </w:p>
  </w:endnote>
  <w:endnote w:type="continuationSeparator" w:id="0">
    <w:p w:rsidR="000C6EF0" w:rsidRDefault="000C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swell">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EF0" w:rsidRDefault="000C6EF0">
      <w:r>
        <w:separator/>
      </w:r>
    </w:p>
  </w:footnote>
  <w:footnote w:type="continuationSeparator" w:id="0">
    <w:p w:rsidR="000C6EF0" w:rsidRDefault="000C6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9C4"/>
    <w:rsid w:val="0003103A"/>
    <w:rsid w:val="00067C9F"/>
    <w:rsid w:val="000713F7"/>
    <w:rsid w:val="000C6EF0"/>
    <w:rsid w:val="00172F13"/>
    <w:rsid w:val="001A0405"/>
    <w:rsid w:val="001E107B"/>
    <w:rsid w:val="001E2F26"/>
    <w:rsid w:val="001F40C4"/>
    <w:rsid w:val="002256E0"/>
    <w:rsid w:val="00276308"/>
    <w:rsid w:val="002B69B8"/>
    <w:rsid w:val="002F00B6"/>
    <w:rsid w:val="00300648"/>
    <w:rsid w:val="00325DE4"/>
    <w:rsid w:val="004001D6"/>
    <w:rsid w:val="004438B3"/>
    <w:rsid w:val="00481EAD"/>
    <w:rsid w:val="00496FD0"/>
    <w:rsid w:val="004E43DC"/>
    <w:rsid w:val="0056037A"/>
    <w:rsid w:val="00560E87"/>
    <w:rsid w:val="00626698"/>
    <w:rsid w:val="00642124"/>
    <w:rsid w:val="006652D2"/>
    <w:rsid w:val="006727FC"/>
    <w:rsid w:val="006A0CE7"/>
    <w:rsid w:val="006C1ECE"/>
    <w:rsid w:val="006E52D8"/>
    <w:rsid w:val="00702683"/>
    <w:rsid w:val="0070683B"/>
    <w:rsid w:val="00743FC1"/>
    <w:rsid w:val="0076629C"/>
    <w:rsid w:val="00877E18"/>
    <w:rsid w:val="008C6FCD"/>
    <w:rsid w:val="008E17F2"/>
    <w:rsid w:val="00953C93"/>
    <w:rsid w:val="009563EC"/>
    <w:rsid w:val="009D57E2"/>
    <w:rsid w:val="009F7EB6"/>
    <w:rsid w:val="00A5004F"/>
    <w:rsid w:val="00A52BC2"/>
    <w:rsid w:val="00AA6DFC"/>
    <w:rsid w:val="00BD4A41"/>
    <w:rsid w:val="00C4633B"/>
    <w:rsid w:val="00CA084F"/>
    <w:rsid w:val="00CD3E27"/>
    <w:rsid w:val="00CE39C4"/>
    <w:rsid w:val="00D05B1B"/>
    <w:rsid w:val="00D35F6E"/>
    <w:rsid w:val="00E5102C"/>
    <w:rsid w:val="00E67406"/>
    <w:rsid w:val="00E677A5"/>
    <w:rsid w:val="00E83268"/>
    <w:rsid w:val="00E95163"/>
    <w:rsid w:val="00EC7C1F"/>
    <w:rsid w:val="00ED01B4"/>
    <w:rsid w:val="00FA5AEA"/>
    <w:rsid w:val="00FD09DB"/>
    <w:rsid w:val="00FF6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15:docId w15:val="{8B1E33AD-4D8A-4900-B918-02779344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9C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ody">
    <w:name w:val="Article Body"/>
    <w:basedOn w:val="Normal"/>
    <w:rsid w:val="0070683B"/>
    <w:pPr>
      <w:spacing w:line="220" w:lineRule="exact"/>
      <w:ind w:left="288" w:firstLine="288"/>
    </w:pPr>
    <w:rPr>
      <w:rFonts w:ascii="Boswell" w:hAnsi="Boswell"/>
      <w:color w:val="000000"/>
      <w:szCs w:val="18"/>
    </w:rPr>
  </w:style>
  <w:style w:type="table" w:styleId="TableGrid">
    <w:name w:val="Table Grid"/>
    <w:basedOn w:val="TableNormal"/>
    <w:rsid w:val="00CE39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E39C4"/>
    <w:pPr>
      <w:spacing w:before="100" w:beforeAutospacing="1" w:after="100" w:afterAutospacing="1"/>
    </w:pPr>
  </w:style>
  <w:style w:type="paragraph" w:styleId="BodyText2">
    <w:name w:val="Body Text 2"/>
    <w:basedOn w:val="Normal"/>
    <w:rsid w:val="0076629C"/>
    <w:pPr>
      <w:spacing w:before="100" w:beforeAutospacing="1" w:after="100" w:afterAutospacing="1"/>
    </w:pPr>
  </w:style>
  <w:style w:type="paragraph" w:customStyle="1" w:styleId="List1">
    <w:name w:val="List1"/>
    <w:basedOn w:val="Normal"/>
    <w:rsid w:val="0076629C"/>
    <w:pPr>
      <w:spacing w:before="100" w:beforeAutospacing="1" w:after="100" w:afterAutospacing="1" w:line="195" w:lineRule="atLeast"/>
    </w:pPr>
    <w:rPr>
      <w:rFonts w:ascii="Times" w:hAnsi="Times" w:cs="Times"/>
      <w:color w:val="000000"/>
      <w:spacing w:val="15"/>
      <w:sz w:val="18"/>
      <w:szCs w:val="18"/>
    </w:rPr>
  </w:style>
  <w:style w:type="paragraph" w:styleId="Header">
    <w:name w:val="header"/>
    <w:basedOn w:val="Normal"/>
    <w:rsid w:val="00FF6246"/>
    <w:pPr>
      <w:tabs>
        <w:tab w:val="center" w:pos="4320"/>
        <w:tab w:val="right" w:pos="8640"/>
      </w:tabs>
    </w:pPr>
  </w:style>
  <w:style w:type="paragraph" w:styleId="Footer">
    <w:name w:val="footer"/>
    <w:basedOn w:val="Normal"/>
    <w:rsid w:val="00FF624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71509">
      <w:bodyDiv w:val="1"/>
      <w:marLeft w:val="0"/>
      <w:marRight w:val="0"/>
      <w:marTop w:val="0"/>
      <w:marBottom w:val="0"/>
      <w:divBdr>
        <w:top w:val="none" w:sz="0" w:space="0" w:color="auto"/>
        <w:left w:val="none" w:sz="0" w:space="0" w:color="auto"/>
        <w:bottom w:val="none" w:sz="0" w:space="0" w:color="auto"/>
        <w:right w:val="none" w:sz="0" w:space="0" w:color="auto"/>
      </w:divBdr>
      <w:divsChild>
        <w:div w:id="136456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Prentice Hall</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Pearson_GO!_Series</cp:lastModifiedBy>
  <cp:revision>2</cp:revision>
  <dcterms:created xsi:type="dcterms:W3CDTF">2012-07-21T00:43:00Z</dcterms:created>
  <dcterms:modified xsi:type="dcterms:W3CDTF">2012-07-21T00:43:00Z</dcterms:modified>
</cp:coreProperties>
</file>