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4A666A8" w14:textId="77777777" w:rsidR="00007A9E" w:rsidRDefault="003433B7">
      <w:pPr>
        <w:rPr>
          <w:rFonts w:ascii="Times New Roman" w:hAnsi="Times New Roman" w:cs="Times New Roman"/>
        </w:rPr>
      </w:pPr>
      <w:r w:rsidRPr="003433B7">
        <w:rPr>
          <w:rFonts w:ascii="Times New Roman" w:hAnsi="Times New Roman" w:cs="Times New Roman"/>
        </w:rPr>
        <w:t>Robert Zbik</w:t>
      </w:r>
    </w:p>
    <w:p w14:paraId="6EBD1CA9" w14:textId="77777777" w:rsidR="003433B7" w:rsidRDefault="003433B7">
      <w:pPr>
        <w:rPr>
          <w:rFonts w:ascii="Times New Roman" w:hAnsi="Times New Roman" w:cs="Times New Roman"/>
        </w:rPr>
      </w:pPr>
      <w:r>
        <w:rPr>
          <w:rFonts w:ascii="Times New Roman" w:hAnsi="Times New Roman" w:cs="Times New Roman"/>
        </w:rPr>
        <w:t>Design Document</w:t>
      </w:r>
    </w:p>
    <w:p w14:paraId="6801733B" w14:textId="77777777" w:rsidR="003433B7" w:rsidRDefault="003433B7">
      <w:pPr>
        <w:rPr>
          <w:rFonts w:ascii="Times New Roman" w:hAnsi="Times New Roman" w:cs="Times New Roman"/>
        </w:rPr>
      </w:pPr>
    </w:p>
    <w:p w14:paraId="1AAE97BF" w14:textId="77777777" w:rsidR="001700EA" w:rsidRDefault="001700EA">
      <w:pPr>
        <w:rPr>
          <w:rFonts w:ascii="Times New Roman" w:hAnsi="Times New Roman" w:cs="Times New Roman"/>
        </w:rPr>
      </w:pPr>
    </w:p>
    <w:p w14:paraId="370030C9" w14:textId="77777777" w:rsidR="001700EA" w:rsidRPr="00394B23" w:rsidRDefault="001700EA">
      <w:pPr>
        <w:rPr>
          <w:rFonts w:ascii="Times New Roman" w:hAnsi="Times New Roman" w:cs="Times New Roman"/>
          <w:b/>
        </w:rPr>
      </w:pPr>
      <w:r w:rsidRPr="00394B23">
        <w:rPr>
          <w:rFonts w:ascii="Times New Roman" w:hAnsi="Times New Roman" w:cs="Times New Roman"/>
          <w:b/>
        </w:rPr>
        <w:t>Summary Statement</w:t>
      </w:r>
    </w:p>
    <w:p w14:paraId="1D5C63EA" w14:textId="77777777" w:rsidR="001700EA" w:rsidRDefault="001700EA">
      <w:pPr>
        <w:rPr>
          <w:rFonts w:ascii="Times New Roman" w:hAnsi="Times New Roman" w:cs="Times New Roman"/>
        </w:rPr>
      </w:pPr>
    </w:p>
    <w:p w14:paraId="7C71DA20" w14:textId="77777777" w:rsidR="001700EA" w:rsidRDefault="001700EA">
      <w:pPr>
        <w:rPr>
          <w:rFonts w:ascii="Times New Roman" w:hAnsi="Times New Roman" w:cs="Times New Roman"/>
        </w:rPr>
      </w:pPr>
      <w:r>
        <w:rPr>
          <w:rFonts w:ascii="Times New Roman" w:hAnsi="Times New Roman" w:cs="Times New Roman"/>
        </w:rPr>
        <w:tab/>
        <w:t>For my Project 2, I will be creating a PowerPoint presentation about art, specifically mixed media art. Just as multimedia consists of multiple components, so does mixed media art. I will be discussing and showcasing the various elements and mediums that are used and combined. I will be discussing techniques and artists as well. It will be a basic introduction into fine art and what it consists of, a general range from painting, drawing, collaging, and stenciling.</w:t>
      </w:r>
    </w:p>
    <w:p w14:paraId="36CA00D3" w14:textId="77777777" w:rsidR="001700EA" w:rsidRDefault="001700EA">
      <w:pPr>
        <w:rPr>
          <w:rFonts w:ascii="Times New Roman" w:hAnsi="Times New Roman" w:cs="Times New Roman"/>
        </w:rPr>
      </w:pPr>
    </w:p>
    <w:p w14:paraId="7E8E7A96" w14:textId="77777777" w:rsidR="001700EA" w:rsidRPr="00394B23" w:rsidRDefault="001700EA">
      <w:pPr>
        <w:rPr>
          <w:rFonts w:ascii="Times New Roman" w:hAnsi="Times New Roman" w:cs="Times New Roman"/>
          <w:b/>
        </w:rPr>
      </w:pPr>
      <w:r w:rsidRPr="00394B23">
        <w:rPr>
          <w:rFonts w:ascii="Times New Roman" w:hAnsi="Times New Roman" w:cs="Times New Roman"/>
          <w:b/>
        </w:rPr>
        <w:t>User Personas</w:t>
      </w:r>
    </w:p>
    <w:p w14:paraId="3B01C7D3" w14:textId="77777777" w:rsidR="001700EA" w:rsidRDefault="001700EA">
      <w:pPr>
        <w:rPr>
          <w:rFonts w:ascii="Times New Roman" w:hAnsi="Times New Roman" w:cs="Times New Roman"/>
        </w:rPr>
      </w:pPr>
    </w:p>
    <w:p w14:paraId="4E5BC2E4" w14:textId="77777777" w:rsidR="001700EA" w:rsidRDefault="001700EA">
      <w:pPr>
        <w:rPr>
          <w:rFonts w:ascii="Times New Roman" w:hAnsi="Times New Roman" w:cs="Times New Roman"/>
        </w:rPr>
      </w:pPr>
      <w:r>
        <w:rPr>
          <w:rFonts w:ascii="Times New Roman" w:hAnsi="Times New Roman" w:cs="Times New Roman"/>
        </w:rPr>
        <w:tab/>
      </w:r>
      <w:r w:rsidR="004606EA">
        <w:rPr>
          <w:rFonts w:ascii="Times New Roman" w:hAnsi="Times New Roman" w:cs="Times New Roman"/>
        </w:rPr>
        <w:t>Three potential users of my PowerPoint presentation will be: Students, Adults,</w:t>
      </w:r>
      <w:r w:rsidR="00394B23">
        <w:rPr>
          <w:rFonts w:ascii="Times New Roman" w:hAnsi="Times New Roman" w:cs="Times New Roman"/>
        </w:rPr>
        <w:t xml:space="preserve"> and Young Artists.</w:t>
      </w:r>
    </w:p>
    <w:p w14:paraId="31508B7B" w14:textId="3D1ACF78" w:rsidR="004606EA" w:rsidRDefault="004606EA" w:rsidP="00394B23">
      <w:pPr>
        <w:ind w:firstLine="720"/>
        <w:rPr>
          <w:rFonts w:ascii="Times New Roman" w:hAnsi="Times New Roman" w:cs="Times New Roman"/>
        </w:rPr>
      </w:pPr>
      <w:r>
        <w:rPr>
          <w:rFonts w:ascii="Times New Roman" w:hAnsi="Times New Roman" w:cs="Times New Roman"/>
        </w:rPr>
        <w:t xml:space="preserve">For the student users, I am visualizing an age group from about middle school to high school, so a general range. That way the information is simple and understandable to everyone, but doesn’t seem too childish. The presentation will look </w:t>
      </w:r>
      <w:r w:rsidR="00347330">
        <w:rPr>
          <w:rFonts w:ascii="Times New Roman" w:hAnsi="Times New Roman" w:cs="Times New Roman"/>
        </w:rPr>
        <w:t>artistic, but not childish</w:t>
      </w:r>
      <w:r>
        <w:rPr>
          <w:rFonts w:ascii="Times New Roman" w:hAnsi="Times New Roman" w:cs="Times New Roman"/>
        </w:rPr>
        <w:t xml:space="preserve">. </w:t>
      </w:r>
    </w:p>
    <w:p w14:paraId="7A03C1AD" w14:textId="77777777" w:rsidR="004606EA" w:rsidRDefault="004606EA" w:rsidP="00394B23">
      <w:pPr>
        <w:ind w:firstLine="720"/>
        <w:rPr>
          <w:rFonts w:ascii="Times New Roman" w:hAnsi="Times New Roman" w:cs="Times New Roman"/>
        </w:rPr>
      </w:pPr>
      <w:r>
        <w:rPr>
          <w:rFonts w:ascii="Times New Roman" w:hAnsi="Times New Roman" w:cs="Times New Roman"/>
        </w:rPr>
        <w:t>For the Adults, I am picturing them of any age, but newcomers to the in</w:t>
      </w:r>
      <w:r w:rsidR="00394B23">
        <w:rPr>
          <w:rFonts w:ascii="Times New Roman" w:hAnsi="Times New Roman" w:cs="Times New Roman"/>
        </w:rPr>
        <w:t>formation. This way the presentation isn’t too complicated and in depth, but just a basic introduction for all to understand. That way no matter how old the adult is, they will be able to understand and take in all the information and not be overwhelmed.</w:t>
      </w:r>
    </w:p>
    <w:p w14:paraId="7D29FB6F" w14:textId="77777777" w:rsidR="00394B23" w:rsidRDefault="00394B23" w:rsidP="00394B23">
      <w:pPr>
        <w:ind w:firstLine="720"/>
        <w:rPr>
          <w:rFonts w:ascii="Times New Roman" w:hAnsi="Times New Roman" w:cs="Times New Roman"/>
        </w:rPr>
      </w:pPr>
      <w:r>
        <w:rPr>
          <w:rFonts w:ascii="Times New Roman" w:hAnsi="Times New Roman" w:cs="Times New Roman"/>
        </w:rPr>
        <w:t>For the young artists, I am picturing them to be slightly younger than the middle schoolers. Since they already have a knowledge and background in art, they will be able to comprehend the information. It will be presented in an easy to read and understandable manner, and even though they are younger than the rest, their knowledge of the very basic will be an easy transition into the rest of the material. Plus, there will be videos and images for them to easily soak in the information.</w:t>
      </w:r>
    </w:p>
    <w:p w14:paraId="4E9FDF9D" w14:textId="77777777" w:rsidR="00394B23" w:rsidRDefault="00394B23" w:rsidP="00394B23">
      <w:pPr>
        <w:ind w:firstLine="720"/>
        <w:rPr>
          <w:rFonts w:ascii="Times New Roman" w:hAnsi="Times New Roman" w:cs="Times New Roman"/>
        </w:rPr>
      </w:pPr>
    </w:p>
    <w:p w14:paraId="66526179" w14:textId="77777777" w:rsidR="00394B23" w:rsidRPr="00394B23" w:rsidRDefault="00394B23" w:rsidP="00394B23">
      <w:pPr>
        <w:rPr>
          <w:rFonts w:ascii="Times New Roman" w:hAnsi="Times New Roman" w:cs="Times New Roman"/>
          <w:b/>
        </w:rPr>
      </w:pPr>
      <w:r w:rsidRPr="00394B23">
        <w:rPr>
          <w:rFonts w:ascii="Times New Roman" w:hAnsi="Times New Roman" w:cs="Times New Roman"/>
          <w:b/>
        </w:rPr>
        <w:t xml:space="preserve">Screen Wireframes </w:t>
      </w:r>
    </w:p>
    <w:p w14:paraId="01725E30" w14:textId="77777777" w:rsidR="00394B23" w:rsidRDefault="00394B23" w:rsidP="00394B23">
      <w:pPr>
        <w:rPr>
          <w:rFonts w:ascii="Times New Roman" w:hAnsi="Times New Roman" w:cs="Times New Roman"/>
        </w:rPr>
      </w:pPr>
    </w:p>
    <w:p w14:paraId="1B941B40" w14:textId="77777777" w:rsidR="00394B23" w:rsidRDefault="00E04456" w:rsidP="00394B23">
      <w:pPr>
        <w:rPr>
          <w:rFonts w:ascii="Times New Roman" w:hAnsi="Times New Roman" w:cs="Times New Roman"/>
        </w:rPr>
      </w:pPr>
      <w:r w:rsidRPr="00E04456">
        <w:rPr>
          <w:rFonts w:ascii="Times New Roman" w:hAnsi="Times New Roman" w:cs="Times New Roman"/>
        </w:rPr>
        <w:drawing>
          <wp:inline distT="0" distB="0" distL="0" distR="0" wp14:anchorId="744FC6D0" wp14:editId="338B180B">
            <wp:extent cx="6675120" cy="2225040"/>
            <wp:effectExtent l="0" t="0" r="5080" b="1016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6675120" cy="2225040"/>
                    </a:xfrm>
                    <a:prstGeom prst="rect">
                      <a:avLst/>
                    </a:prstGeom>
                  </pic:spPr>
                </pic:pic>
              </a:graphicData>
            </a:graphic>
          </wp:inline>
        </w:drawing>
      </w:r>
    </w:p>
    <w:p w14:paraId="1BE6287E" w14:textId="77777777" w:rsidR="00F95811" w:rsidRDefault="00F95811" w:rsidP="00394B23">
      <w:pPr>
        <w:rPr>
          <w:rFonts w:ascii="Times New Roman" w:hAnsi="Times New Roman" w:cs="Times New Roman"/>
        </w:rPr>
      </w:pPr>
    </w:p>
    <w:p w14:paraId="67AC1844" w14:textId="77777777" w:rsidR="003C0629" w:rsidRDefault="003C0629" w:rsidP="00394B23">
      <w:pPr>
        <w:rPr>
          <w:rFonts w:ascii="Times New Roman" w:hAnsi="Times New Roman" w:cs="Times New Roman"/>
        </w:rPr>
      </w:pPr>
    </w:p>
    <w:p w14:paraId="502BCA85" w14:textId="77777777" w:rsidR="00F95811" w:rsidRPr="003C0629" w:rsidRDefault="00F95811" w:rsidP="00394B23">
      <w:pPr>
        <w:rPr>
          <w:rFonts w:ascii="Times New Roman" w:hAnsi="Times New Roman" w:cs="Times New Roman"/>
          <w:b/>
        </w:rPr>
      </w:pPr>
      <w:r w:rsidRPr="00F95811">
        <w:rPr>
          <w:rFonts w:ascii="Times New Roman" w:hAnsi="Times New Roman" w:cs="Times New Roman"/>
          <w:b/>
        </w:rPr>
        <w:lastRenderedPageBreak/>
        <w:t>Screen Flows</w:t>
      </w:r>
    </w:p>
    <w:p w14:paraId="3B05425C" w14:textId="77777777" w:rsidR="003C0629" w:rsidRDefault="00F95811" w:rsidP="00394B23">
      <w:pPr>
        <w:rPr>
          <w:rFonts w:ascii="Times New Roman" w:hAnsi="Times New Roman" w:cs="Times New Roman"/>
        </w:rPr>
      </w:pPr>
      <w:r>
        <w:rPr>
          <w:rFonts w:ascii="Times New Roman" w:hAnsi="Times New Roman" w:cs="Times New Roman"/>
        </w:rPr>
        <w:tab/>
      </w:r>
      <w:r w:rsidR="003C0629" w:rsidRPr="003C0629">
        <w:rPr>
          <w:rFonts w:ascii="Times New Roman" w:hAnsi="Times New Roman" w:cs="Times New Roman"/>
        </w:rPr>
        <w:drawing>
          <wp:inline distT="0" distB="0" distL="0" distR="0" wp14:anchorId="7A2628D9" wp14:editId="5296F4B5">
            <wp:extent cx="6390640" cy="6390640"/>
            <wp:effectExtent l="0" t="0" r="10160" b="1016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6390640" cy="6390640"/>
                    </a:xfrm>
                    <a:prstGeom prst="rect">
                      <a:avLst/>
                    </a:prstGeom>
                  </pic:spPr>
                </pic:pic>
              </a:graphicData>
            </a:graphic>
          </wp:inline>
        </w:drawing>
      </w:r>
    </w:p>
    <w:p w14:paraId="53CF886E" w14:textId="77777777" w:rsidR="003C0629" w:rsidRDefault="003C0629" w:rsidP="00394B23">
      <w:pPr>
        <w:rPr>
          <w:rFonts w:ascii="Times New Roman" w:hAnsi="Times New Roman" w:cs="Times New Roman"/>
        </w:rPr>
      </w:pPr>
    </w:p>
    <w:p w14:paraId="1D47F793" w14:textId="77777777" w:rsidR="00347330" w:rsidRDefault="00347330" w:rsidP="00394B23">
      <w:pPr>
        <w:rPr>
          <w:rFonts w:ascii="Times New Roman" w:hAnsi="Times New Roman" w:cs="Times New Roman"/>
        </w:rPr>
      </w:pPr>
    </w:p>
    <w:p w14:paraId="6CF18456" w14:textId="77777777" w:rsidR="00347330" w:rsidRDefault="00347330" w:rsidP="00394B23">
      <w:pPr>
        <w:rPr>
          <w:rFonts w:ascii="Times New Roman" w:hAnsi="Times New Roman" w:cs="Times New Roman"/>
        </w:rPr>
      </w:pPr>
    </w:p>
    <w:p w14:paraId="086ED174" w14:textId="77777777" w:rsidR="00347330" w:rsidRDefault="00347330" w:rsidP="00394B23">
      <w:pPr>
        <w:rPr>
          <w:rFonts w:ascii="Times New Roman" w:hAnsi="Times New Roman" w:cs="Times New Roman"/>
        </w:rPr>
      </w:pPr>
    </w:p>
    <w:p w14:paraId="1E660C82" w14:textId="77777777" w:rsidR="00347330" w:rsidRDefault="00347330" w:rsidP="00394B23">
      <w:pPr>
        <w:rPr>
          <w:rFonts w:ascii="Times New Roman" w:hAnsi="Times New Roman" w:cs="Times New Roman"/>
        </w:rPr>
      </w:pPr>
    </w:p>
    <w:p w14:paraId="4BFAA800" w14:textId="77777777" w:rsidR="00347330" w:rsidRDefault="00347330" w:rsidP="00394B23">
      <w:pPr>
        <w:rPr>
          <w:rFonts w:ascii="Times New Roman" w:hAnsi="Times New Roman" w:cs="Times New Roman"/>
        </w:rPr>
      </w:pPr>
    </w:p>
    <w:p w14:paraId="6A0BDA7E" w14:textId="77777777" w:rsidR="00347330" w:rsidRDefault="00347330" w:rsidP="00394B23">
      <w:pPr>
        <w:rPr>
          <w:rFonts w:ascii="Times New Roman" w:hAnsi="Times New Roman" w:cs="Times New Roman"/>
        </w:rPr>
      </w:pPr>
    </w:p>
    <w:p w14:paraId="63CA1373" w14:textId="77777777" w:rsidR="00347330" w:rsidRDefault="00347330" w:rsidP="00394B23">
      <w:pPr>
        <w:rPr>
          <w:rFonts w:ascii="Times New Roman" w:hAnsi="Times New Roman" w:cs="Times New Roman"/>
        </w:rPr>
      </w:pPr>
    </w:p>
    <w:p w14:paraId="5A591065" w14:textId="77777777" w:rsidR="00347330" w:rsidRDefault="00347330" w:rsidP="00394B23">
      <w:pPr>
        <w:rPr>
          <w:rFonts w:ascii="Times New Roman" w:hAnsi="Times New Roman" w:cs="Times New Roman"/>
        </w:rPr>
      </w:pPr>
    </w:p>
    <w:p w14:paraId="24325038" w14:textId="77777777" w:rsidR="00347330" w:rsidRDefault="00347330" w:rsidP="00394B23">
      <w:pPr>
        <w:rPr>
          <w:rFonts w:ascii="Times New Roman" w:hAnsi="Times New Roman" w:cs="Times New Roman"/>
        </w:rPr>
      </w:pPr>
    </w:p>
    <w:p w14:paraId="393C371B" w14:textId="77777777" w:rsidR="00347330" w:rsidRDefault="00347330" w:rsidP="00394B23">
      <w:pPr>
        <w:rPr>
          <w:rFonts w:ascii="Times New Roman" w:hAnsi="Times New Roman" w:cs="Times New Roman"/>
        </w:rPr>
      </w:pPr>
    </w:p>
    <w:p w14:paraId="5BB1C8F7" w14:textId="77777777" w:rsidR="003C0629" w:rsidRDefault="00FC5719" w:rsidP="00394B23">
      <w:pPr>
        <w:rPr>
          <w:rFonts w:ascii="Times New Roman" w:hAnsi="Times New Roman" w:cs="Times New Roman"/>
          <w:b/>
        </w:rPr>
      </w:pPr>
      <w:r w:rsidRPr="00FC5719">
        <w:rPr>
          <w:rFonts w:ascii="Times New Roman" w:hAnsi="Times New Roman" w:cs="Times New Roman"/>
          <w:b/>
        </w:rPr>
        <w:t>Style Guide</w:t>
      </w:r>
    </w:p>
    <w:p w14:paraId="536F0EC3" w14:textId="77777777" w:rsidR="00347330" w:rsidRDefault="00347330" w:rsidP="00394B23">
      <w:pPr>
        <w:rPr>
          <w:rFonts w:ascii="Times New Roman" w:hAnsi="Times New Roman" w:cs="Times New Roman"/>
          <w:b/>
        </w:rPr>
      </w:pPr>
    </w:p>
    <w:p w14:paraId="4E777FE0" w14:textId="69496FAD" w:rsidR="00FC5719" w:rsidRDefault="00347330" w:rsidP="00394B23">
      <w:pPr>
        <w:rPr>
          <w:rFonts w:ascii="Times New Roman" w:hAnsi="Times New Roman" w:cs="Times New Roman"/>
          <w:b/>
        </w:rPr>
      </w:pPr>
      <w:r w:rsidRPr="00347330">
        <w:rPr>
          <w:rFonts w:ascii="Times New Roman" w:hAnsi="Times New Roman" w:cs="Times New Roman"/>
          <w:b/>
        </w:rPr>
        <w:drawing>
          <wp:inline distT="0" distB="0" distL="0" distR="0" wp14:anchorId="414E2DEB" wp14:editId="69131CE2">
            <wp:extent cx="5943600" cy="338264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943600" cy="3382645"/>
                    </a:xfrm>
                    <a:prstGeom prst="rect">
                      <a:avLst/>
                    </a:prstGeom>
                  </pic:spPr>
                </pic:pic>
              </a:graphicData>
            </a:graphic>
          </wp:inline>
        </w:drawing>
      </w:r>
    </w:p>
    <w:p w14:paraId="489612B3" w14:textId="77777777" w:rsidR="00347330" w:rsidRDefault="00FC5719" w:rsidP="00394B23">
      <w:pPr>
        <w:rPr>
          <w:rFonts w:ascii="Times New Roman" w:hAnsi="Times New Roman" w:cs="Times New Roman"/>
          <w:b/>
        </w:rPr>
      </w:pPr>
      <w:r>
        <w:rPr>
          <w:rFonts w:ascii="Times New Roman" w:hAnsi="Times New Roman" w:cs="Times New Roman"/>
          <w:b/>
        </w:rPr>
        <w:tab/>
      </w:r>
    </w:p>
    <w:p w14:paraId="115ACA0D" w14:textId="7C5B3695" w:rsidR="00347330" w:rsidRDefault="00347330" w:rsidP="00394B23">
      <w:pPr>
        <w:rPr>
          <w:rFonts w:ascii="Times New Roman" w:hAnsi="Times New Roman" w:cs="Times New Roman"/>
        </w:rPr>
      </w:pPr>
      <w:r>
        <w:rPr>
          <w:rFonts w:ascii="Times New Roman" w:hAnsi="Times New Roman" w:cs="Times New Roman"/>
          <w:b/>
        </w:rPr>
        <w:tab/>
      </w:r>
      <w:r>
        <w:rPr>
          <w:rFonts w:ascii="Times New Roman" w:hAnsi="Times New Roman" w:cs="Times New Roman"/>
        </w:rPr>
        <w:t xml:space="preserve">My project is a PowerPoint presentation, so the delivery method is intended for a computer, that will be projected before an audience or played on a large monitor. </w:t>
      </w:r>
    </w:p>
    <w:p w14:paraId="516A76C5" w14:textId="13BDAA5D" w:rsidR="00347330" w:rsidRDefault="00347330" w:rsidP="00394B23">
      <w:pPr>
        <w:rPr>
          <w:rFonts w:ascii="Times New Roman" w:hAnsi="Times New Roman" w:cs="Times New Roman"/>
        </w:rPr>
      </w:pPr>
      <w:r>
        <w:rPr>
          <w:rFonts w:ascii="Times New Roman" w:hAnsi="Times New Roman" w:cs="Times New Roman"/>
        </w:rPr>
        <w:tab/>
        <w:t xml:space="preserve">I chose for the main headings to use an artistic font, Wawati TC. I picked it because it </w:t>
      </w:r>
      <w:r w:rsidR="00F035D4">
        <w:rPr>
          <w:rFonts w:ascii="Times New Roman" w:hAnsi="Times New Roman" w:cs="Times New Roman"/>
        </w:rPr>
        <w:t>has</w:t>
      </w:r>
      <w:r>
        <w:rPr>
          <w:rFonts w:ascii="Times New Roman" w:hAnsi="Times New Roman" w:cs="Times New Roman"/>
        </w:rPr>
        <w:t xml:space="preserve"> a stencil look to it, which is one of my points in the presentation so I thought it matched well.</w:t>
      </w:r>
      <w:r w:rsidR="00F035D4">
        <w:rPr>
          <w:rFonts w:ascii="Times New Roman" w:hAnsi="Times New Roman" w:cs="Times New Roman"/>
        </w:rPr>
        <w:t xml:space="preserve"> Then for the descriptive text, I chose Marker Felt, because it is easily legible and again tied in with one of the topics.</w:t>
      </w:r>
    </w:p>
    <w:p w14:paraId="5249FC39" w14:textId="39EB6793" w:rsidR="00347330" w:rsidRDefault="00347330" w:rsidP="00394B23">
      <w:pPr>
        <w:rPr>
          <w:rFonts w:ascii="Times New Roman" w:hAnsi="Times New Roman" w:cs="Times New Roman"/>
        </w:rPr>
      </w:pPr>
      <w:r>
        <w:rPr>
          <w:rFonts w:ascii="Times New Roman" w:hAnsi="Times New Roman" w:cs="Times New Roman"/>
        </w:rPr>
        <w:tab/>
        <w:t xml:space="preserve">I chose an artistically painted background to tie in with the topic. I picked a very light color so that the text may be visible and stand out easily. </w:t>
      </w:r>
      <w:r w:rsidR="00F035D4">
        <w:rPr>
          <w:rFonts w:ascii="Times New Roman" w:hAnsi="Times New Roman" w:cs="Times New Roman"/>
        </w:rPr>
        <w:t>It will vary amongst the main title cards, but overall it will remain the same to create a cohesion.</w:t>
      </w:r>
    </w:p>
    <w:p w14:paraId="59718D8A" w14:textId="4C85FD01" w:rsidR="00FC5719" w:rsidRDefault="00F035D4" w:rsidP="00394B23">
      <w:pPr>
        <w:rPr>
          <w:rFonts w:ascii="Times New Roman" w:hAnsi="Times New Roman" w:cs="Times New Roman"/>
        </w:rPr>
      </w:pPr>
      <w:r>
        <w:rPr>
          <w:rFonts w:ascii="Times New Roman" w:hAnsi="Times New Roman" w:cs="Times New Roman"/>
        </w:rPr>
        <w:tab/>
        <w:t>I chose artistic looking arrow for my navigation keys. I will have a central navigation on each main title screen, which will match. The sizes are of a decent size. Not too big as to take away from the rest of the information, but still easy to spot.</w:t>
      </w:r>
    </w:p>
    <w:p w14:paraId="04766178" w14:textId="7F37CA85" w:rsidR="00F035D4" w:rsidRDefault="00F035D4" w:rsidP="00394B23">
      <w:pPr>
        <w:rPr>
          <w:rFonts w:ascii="Times New Roman" w:hAnsi="Times New Roman" w:cs="Times New Roman"/>
        </w:rPr>
      </w:pPr>
      <w:r>
        <w:rPr>
          <w:rFonts w:ascii="Times New Roman" w:hAnsi="Times New Roman" w:cs="Times New Roman"/>
        </w:rPr>
        <w:tab/>
        <w:t>I placed the navigation keys all the way in the corners to keep them out of the way. The headings are centered to have a neat look. On the detail screens, all the text and images or videos I provide will have proper spacing and centering for a neat look.</w:t>
      </w:r>
    </w:p>
    <w:p w14:paraId="10E368CA" w14:textId="6C4FDAB4" w:rsidR="00F035D4" w:rsidRPr="00F238BD" w:rsidRDefault="00F035D4" w:rsidP="00394B23">
      <w:pPr>
        <w:rPr>
          <w:rFonts w:ascii="Times New Roman" w:hAnsi="Times New Roman" w:cs="Times New Roman"/>
        </w:rPr>
      </w:pPr>
      <w:r>
        <w:rPr>
          <w:rFonts w:ascii="Times New Roman" w:hAnsi="Times New Roman" w:cs="Times New Roman"/>
        </w:rPr>
        <w:tab/>
        <w:t>Overall the presentation will look artistic, but it will be neat and uniform. Every key element will have its place and be made to fit properly. At a quick glance at the overall appearance, the viewer will be able to recognize or at least guess what the general idea of the presentation is.</w:t>
      </w:r>
      <w:bookmarkStart w:id="0" w:name="_GoBack"/>
      <w:bookmarkEnd w:id="0"/>
    </w:p>
    <w:sectPr w:rsidR="00F035D4" w:rsidRPr="00F238BD" w:rsidSect="00795EB7">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auto"/>
    <w:pitch w:val="variable"/>
    <w:sig w:usb0="E00002FF" w:usb1="4000ACFF" w:usb2="00000001" w:usb3="00000000" w:csb0="0000019F" w:csb1="00000000"/>
  </w:font>
  <w:font w:name="Times New Roman">
    <w:panose1 w:val="02020603050405020304"/>
    <w:charset w:val="00"/>
    <w:family w:val="auto"/>
    <w:pitch w:val="variable"/>
    <w:sig w:usb0="E0002AEF" w:usb1="C0007841" w:usb2="00000009" w:usb3="00000000" w:csb0="000001FF" w:csb1="00000000"/>
  </w:font>
  <w:font w:name="Arial">
    <w:panose1 w:val="020B0604020202020204"/>
    <w:charset w:val="00"/>
    <w:family w:val="auto"/>
    <w:pitch w:val="variable"/>
    <w:sig w:usb0="E0002AFF" w:usb1="C0007843" w:usb2="00000009" w:usb3="00000000" w:csb0="000001FF" w:csb1="00000000"/>
  </w:font>
  <w:font w:name="Calibri Light">
    <w:panose1 w:val="020F0302020204030204"/>
    <w:charset w:val="00"/>
    <w:family w:val="auto"/>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433B7"/>
    <w:rsid w:val="00007A9E"/>
    <w:rsid w:val="001700EA"/>
    <w:rsid w:val="003433B7"/>
    <w:rsid w:val="00347330"/>
    <w:rsid w:val="00394B23"/>
    <w:rsid w:val="003C0629"/>
    <w:rsid w:val="004606EA"/>
    <w:rsid w:val="00532F5D"/>
    <w:rsid w:val="00795EB7"/>
    <w:rsid w:val="00E04456"/>
    <w:rsid w:val="00F035D4"/>
    <w:rsid w:val="00F14E68"/>
    <w:rsid w:val="00F238BD"/>
    <w:rsid w:val="00F95811"/>
    <w:rsid w:val="00FC5719"/>
  </w:rsids>
  <m:mathPr>
    <m:mathFont m:val="Cambria Math"/>
    <m:brkBin m:val="before"/>
    <m:brkBinSub m:val="--"/>
    <m:smallFrac m:val="0"/>
    <m:dispDef/>
    <m:lMargin m:val="0"/>
    <m:rMargin m:val="0"/>
    <m:defJc m:val="centerGroup"/>
    <m:wrapIndent m:val="1440"/>
    <m:intLim m:val="subSup"/>
    <m:naryLim m:val="undOvr"/>
  </m:mathPr>
  <w:themeFontLang w:val="en-US" w:eastAsia="x-none" w:bidi="x-none"/>
  <w:clrSchemeMapping w:bg1="light1" w:t1="dark1" w:bg2="light2" w:t2="dark2" w:accent1="accent1" w:accent2="accent2" w:accent3="accent3" w:accent4="accent4" w:accent5="accent5" w:accent6="accent6" w:hyperlink="hyperlink" w:followedHyperlink="followedHyperlink"/>
  <w:decimalSymbol w:val="."/>
  <w:listSeparator w:val=","/>
  <w14:docId w14:val="31260BAE"/>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allowPNG/>
  <w:doNotSaveAsSingleFile/>
  <w:pixelsPerInch w:val="96"/>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4" Type="http://schemas.openxmlformats.org/officeDocument/2006/relationships/image" Target="media/image1.tiff"/><Relationship Id="rId5" Type="http://schemas.openxmlformats.org/officeDocument/2006/relationships/image" Target="media/image2.tiff"/><Relationship Id="rId6" Type="http://schemas.openxmlformats.org/officeDocument/2006/relationships/image" Target="media/image3.tiff"/><Relationship Id="rId7" Type="http://schemas.openxmlformats.org/officeDocument/2006/relationships/fontTable" Target="fontTable.xml"/><Relationship Id="rId8" Type="http://schemas.openxmlformats.org/officeDocument/2006/relationships/theme" Target="theme/theme1.xml"/><Relationship Id="rId1" Type="http://schemas.openxmlformats.org/officeDocument/2006/relationships/styles" Target="styles.xml"/><Relationship Id="rId2"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35</TotalTime>
  <Pages>3</Pages>
  <Words>495</Words>
  <Characters>2826</Characters>
  <Application>Microsoft Macintosh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3315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Ryan A Zbik</dc:creator>
  <cp:keywords/>
  <dc:description/>
  <cp:lastModifiedBy>Ryan A Zbik</cp:lastModifiedBy>
  <cp:revision>2</cp:revision>
  <dcterms:created xsi:type="dcterms:W3CDTF">2017-04-10T23:43:00Z</dcterms:created>
  <dcterms:modified xsi:type="dcterms:W3CDTF">2017-04-11T03:42:00Z</dcterms:modified>
</cp:coreProperties>
</file>