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09" w:rsidRDefault="00216A6A">
      <w:pPr>
        <w:rPr>
          <w:rFonts w:ascii="Algerian" w:hAnsi="Algerian"/>
          <w:sz w:val="52"/>
          <w:szCs w:val="52"/>
        </w:rPr>
      </w:pPr>
      <w:r w:rsidRPr="00216A6A">
        <w:rPr>
          <w:rFonts w:ascii="Algerian" w:hAnsi="Algerian"/>
          <w:sz w:val="52"/>
          <w:szCs w:val="52"/>
        </w:rPr>
        <w:t xml:space="preserve">Algerian </w:t>
      </w:r>
    </w:p>
    <w:p w:rsidR="008C312C" w:rsidRPr="008C312C" w:rsidRDefault="008C312C" w:rsidP="008C312C">
      <w:pPr>
        <w:rPr>
          <w:rFonts w:ascii="Algerian" w:hAnsi="Algerian"/>
          <w:sz w:val="24"/>
          <w:szCs w:val="24"/>
        </w:rPr>
      </w:pPr>
      <w:r w:rsidRPr="008C312C">
        <w:rPr>
          <w:rFonts w:ascii="Algerian" w:hAnsi="Algerian"/>
          <w:sz w:val="24"/>
          <w:szCs w:val="24"/>
        </w:rPr>
        <w:t xml:space="preserve">A b c d e f g h I j k l m n o p q r s t u v w x y z </w:t>
      </w:r>
    </w:p>
    <w:p w:rsidR="008C312C" w:rsidRPr="008C312C" w:rsidRDefault="008C312C" w:rsidP="008C312C">
      <w:pPr>
        <w:rPr>
          <w:rFonts w:ascii="Algerian" w:hAnsi="Algerian"/>
          <w:sz w:val="28"/>
          <w:szCs w:val="28"/>
        </w:rPr>
      </w:pPr>
      <w:r w:rsidRPr="008C312C">
        <w:rPr>
          <w:rFonts w:ascii="Algerian" w:hAnsi="Algerian"/>
          <w:sz w:val="28"/>
          <w:szCs w:val="28"/>
        </w:rPr>
        <w:t xml:space="preserve">A b c d e f g h I j k l m n o p q r s t u v w x y z </w:t>
      </w:r>
    </w:p>
    <w:p w:rsidR="008C312C" w:rsidRPr="008C312C" w:rsidRDefault="008C312C" w:rsidP="008C312C">
      <w:pPr>
        <w:rPr>
          <w:rFonts w:ascii="Algerian" w:hAnsi="Algerian"/>
          <w:sz w:val="32"/>
          <w:szCs w:val="32"/>
        </w:rPr>
      </w:pPr>
      <w:r w:rsidRPr="008C312C">
        <w:rPr>
          <w:rFonts w:ascii="Algerian" w:hAnsi="Algerian"/>
          <w:sz w:val="32"/>
          <w:szCs w:val="32"/>
        </w:rPr>
        <w:t xml:space="preserve">A b c d e f g h I j k l m n o p q r s t u v w x y z </w:t>
      </w:r>
    </w:p>
    <w:p w:rsidR="008C312C" w:rsidRPr="008C312C" w:rsidRDefault="008C312C" w:rsidP="008C312C">
      <w:pPr>
        <w:rPr>
          <w:rFonts w:ascii="Algerian" w:hAnsi="Algerian"/>
          <w:sz w:val="36"/>
          <w:szCs w:val="36"/>
        </w:rPr>
      </w:pPr>
      <w:r w:rsidRPr="008C312C">
        <w:rPr>
          <w:rFonts w:ascii="Algerian" w:hAnsi="Algerian"/>
          <w:sz w:val="36"/>
          <w:szCs w:val="36"/>
        </w:rPr>
        <w:t xml:space="preserve">A b c d e f g h I j k l m n o p q r s t u v w x y z </w:t>
      </w:r>
    </w:p>
    <w:p w:rsidR="008C312C" w:rsidRPr="008C312C" w:rsidRDefault="008C312C" w:rsidP="008C312C">
      <w:pPr>
        <w:rPr>
          <w:rFonts w:ascii="Algerian" w:hAnsi="Algerian"/>
          <w:sz w:val="40"/>
          <w:szCs w:val="40"/>
        </w:rPr>
      </w:pPr>
      <w:r w:rsidRPr="008C312C">
        <w:rPr>
          <w:rFonts w:ascii="Algerian" w:hAnsi="Algerian"/>
          <w:sz w:val="40"/>
          <w:szCs w:val="40"/>
        </w:rPr>
        <w:t xml:space="preserve">A b c d e f g h I j k l m n o p q r s t u v w x y z </w:t>
      </w:r>
    </w:p>
    <w:p w:rsidR="008C312C" w:rsidRPr="008C312C" w:rsidRDefault="008C312C" w:rsidP="008C312C">
      <w:pPr>
        <w:rPr>
          <w:rFonts w:ascii="Algerian" w:hAnsi="Algerian"/>
          <w:sz w:val="44"/>
          <w:szCs w:val="44"/>
        </w:rPr>
      </w:pPr>
      <w:r w:rsidRPr="008C312C">
        <w:rPr>
          <w:rFonts w:ascii="Algerian" w:hAnsi="Algerian"/>
          <w:sz w:val="44"/>
          <w:szCs w:val="44"/>
        </w:rPr>
        <w:t xml:space="preserve">A b c d e f g h I j </w:t>
      </w:r>
      <w:r>
        <w:rPr>
          <w:rFonts w:ascii="Algerian" w:hAnsi="Algerian"/>
          <w:sz w:val="44"/>
          <w:szCs w:val="44"/>
        </w:rPr>
        <w:t xml:space="preserve">k l m n o p q r s t u v w x </w:t>
      </w:r>
    </w:p>
    <w:p w:rsidR="008C312C" w:rsidRPr="008C312C" w:rsidRDefault="008C312C" w:rsidP="008C312C">
      <w:pPr>
        <w:rPr>
          <w:rFonts w:ascii="Algerian" w:hAnsi="Algerian"/>
          <w:sz w:val="48"/>
          <w:szCs w:val="48"/>
        </w:rPr>
      </w:pPr>
      <w:r w:rsidRPr="008C312C">
        <w:rPr>
          <w:rFonts w:ascii="Algerian" w:hAnsi="Algerian"/>
          <w:sz w:val="48"/>
          <w:szCs w:val="48"/>
        </w:rPr>
        <w:t xml:space="preserve">A b c d e f g h I j </w:t>
      </w:r>
      <w:r>
        <w:rPr>
          <w:rFonts w:ascii="Algerian" w:hAnsi="Algerian"/>
          <w:sz w:val="48"/>
          <w:szCs w:val="48"/>
        </w:rPr>
        <w:t xml:space="preserve">k l m n o p q r s t u v </w:t>
      </w:r>
    </w:p>
    <w:p w:rsidR="008C312C" w:rsidRPr="008C312C" w:rsidRDefault="008C312C" w:rsidP="008C312C">
      <w:pPr>
        <w:rPr>
          <w:rFonts w:ascii="Algerian" w:hAnsi="Algerian"/>
          <w:sz w:val="52"/>
          <w:szCs w:val="52"/>
        </w:rPr>
      </w:pPr>
      <w:r w:rsidRPr="008C312C">
        <w:rPr>
          <w:rFonts w:ascii="Algerian" w:hAnsi="Algerian"/>
          <w:sz w:val="52"/>
          <w:szCs w:val="52"/>
        </w:rPr>
        <w:t xml:space="preserve">A b c d e f g h I j </w:t>
      </w:r>
      <w:r>
        <w:rPr>
          <w:rFonts w:ascii="Algerian" w:hAnsi="Algerian"/>
          <w:sz w:val="52"/>
          <w:szCs w:val="52"/>
        </w:rPr>
        <w:t xml:space="preserve">k l m n o p q r s t u </w:t>
      </w:r>
    </w:p>
    <w:p w:rsidR="008C312C" w:rsidRPr="008C312C" w:rsidRDefault="008C312C" w:rsidP="008C312C">
      <w:pPr>
        <w:rPr>
          <w:rFonts w:ascii="Algerian" w:hAnsi="Algerian"/>
          <w:sz w:val="56"/>
          <w:szCs w:val="56"/>
        </w:rPr>
      </w:pPr>
      <w:r w:rsidRPr="008C312C">
        <w:rPr>
          <w:rFonts w:ascii="Algerian" w:hAnsi="Algerian"/>
          <w:sz w:val="56"/>
          <w:szCs w:val="56"/>
        </w:rPr>
        <w:t>A b c d e f g h I j</w:t>
      </w:r>
      <w:r>
        <w:rPr>
          <w:rFonts w:ascii="Algerian" w:hAnsi="Algerian"/>
          <w:sz w:val="56"/>
          <w:szCs w:val="56"/>
        </w:rPr>
        <w:t xml:space="preserve"> k l m n o p q r s </w:t>
      </w:r>
      <w:r w:rsidRPr="008C312C">
        <w:rPr>
          <w:rFonts w:ascii="Algerian" w:hAnsi="Algerian"/>
          <w:sz w:val="56"/>
          <w:szCs w:val="56"/>
        </w:rPr>
        <w:t xml:space="preserve"> </w:t>
      </w:r>
    </w:p>
    <w:p w:rsidR="008C312C" w:rsidRPr="008C312C" w:rsidRDefault="008C312C" w:rsidP="008C312C">
      <w:pPr>
        <w:rPr>
          <w:rFonts w:ascii="Algerian" w:hAnsi="Algerian"/>
          <w:sz w:val="60"/>
          <w:szCs w:val="60"/>
        </w:rPr>
      </w:pPr>
      <w:r w:rsidRPr="008C312C">
        <w:rPr>
          <w:rFonts w:ascii="Algerian" w:hAnsi="Algerian"/>
          <w:sz w:val="60"/>
          <w:szCs w:val="60"/>
        </w:rPr>
        <w:t xml:space="preserve">A b c d e f g h I j </w:t>
      </w:r>
      <w:r>
        <w:rPr>
          <w:rFonts w:ascii="Algerian" w:hAnsi="Algerian"/>
          <w:sz w:val="60"/>
          <w:szCs w:val="60"/>
        </w:rPr>
        <w:t xml:space="preserve">k l m n o p q r </w:t>
      </w:r>
    </w:p>
    <w:p w:rsidR="008C312C" w:rsidRPr="008C312C" w:rsidRDefault="008C312C" w:rsidP="008C312C">
      <w:pPr>
        <w:rPr>
          <w:rFonts w:ascii="Algerian" w:hAnsi="Algerian"/>
          <w:sz w:val="64"/>
          <w:szCs w:val="64"/>
        </w:rPr>
      </w:pPr>
      <w:r w:rsidRPr="008C312C">
        <w:rPr>
          <w:rFonts w:ascii="Algerian" w:hAnsi="Algerian"/>
          <w:sz w:val="64"/>
          <w:szCs w:val="64"/>
        </w:rPr>
        <w:t xml:space="preserve">A b c d e f g h I j </w:t>
      </w:r>
      <w:r>
        <w:rPr>
          <w:rFonts w:ascii="Algerian" w:hAnsi="Algerian"/>
          <w:sz w:val="64"/>
          <w:szCs w:val="64"/>
        </w:rPr>
        <w:t xml:space="preserve">k l m n o p q </w:t>
      </w:r>
    </w:p>
    <w:p w:rsidR="008C312C" w:rsidRPr="008C312C" w:rsidRDefault="008C312C">
      <w:pPr>
        <w:rPr>
          <w:rFonts w:ascii="Algerian" w:hAnsi="Algerian"/>
          <w:b/>
          <w:sz w:val="36"/>
          <w:szCs w:val="36"/>
        </w:rPr>
      </w:pPr>
      <w:r w:rsidRPr="008C312C">
        <w:rPr>
          <w:rFonts w:ascii="Algerian" w:hAnsi="Algerian"/>
          <w:b/>
          <w:sz w:val="36"/>
          <w:szCs w:val="36"/>
        </w:rPr>
        <w:t>Algerian bold</w:t>
      </w:r>
    </w:p>
    <w:p w:rsidR="008C312C" w:rsidRDefault="008C312C">
      <w:pPr>
        <w:rPr>
          <w:rFonts w:ascii="Algerian" w:hAnsi="Algerian"/>
          <w:i/>
          <w:sz w:val="36"/>
          <w:szCs w:val="36"/>
        </w:rPr>
      </w:pPr>
      <w:r>
        <w:rPr>
          <w:rFonts w:ascii="Algerian" w:hAnsi="Algerian"/>
          <w:i/>
          <w:sz w:val="36"/>
          <w:szCs w:val="36"/>
        </w:rPr>
        <w:t>Algerian italic</w:t>
      </w:r>
    </w:p>
    <w:p w:rsidR="008C312C" w:rsidRDefault="008C312C">
      <w:pPr>
        <w:rPr>
          <w:rFonts w:ascii="Algerian" w:hAnsi="Algerian"/>
          <w:b/>
          <w:i/>
          <w:sz w:val="36"/>
          <w:szCs w:val="36"/>
        </w:rPr>
      </w:pPr>
      <w:r>
        <w:rPr>
          <w:rFonts w:ascii="Algerian" w:hAnsi="Algerian"/>
          <w:b/>
          <w:i/>
          <w:sz w:val="36"/>
          <w:szCs w:val="36"/>
        </w:rPr>
        <w:t>Algerian bold italic</w:t>
      </w:r>
    </w:p>
    <w:p w:rsidR="002C2A70" w:rsidRDefault="002C2A70">
      <w:pPr>
        <w:rPr>
          <w:rFonts w:ascii="Algerian" w:hAnsi="Algerian"/>
          <w:b/>
          <w:i/>
          <w:sz w:val="36"/>
          <w:szCs w:val="36"/>
        </w:rPr>
      </w:pPr>
    </w:p>
    <w:p w:rsidR="002C2A70" w:rsidRPr="002C2A70" w:rsidRDefault="002C2A70">
      <w:pPr>
        <w:rPr>
          <w:rFonts w:ascii="Algerian" w:hAnsi="Algerian"/>
          <w:sz w:val="36"/>
          <w:szCs w:val="36"/>
        </w:rPr>
      </w:pPr>
      <w:r w:rsidRPr="002C2A70">
        <w:rPr>
          <w:rFonts w:ascii="Algerian" w:hAnsi="Algerian" w:cs="Arial"/>
          <w:color w:val="000000" w:themeColor="text1"/>
          <w:sz w:val="28"/>
          <w:szCs w:val="28"/>
          <w:shd w:val="clear" w:color="auto" w:fill="FFFFFF"/>
        </w:rPr>
        <w:lastRenderedPageBreak/>
        <w:t>The job requires extra pluck and zeal from every young wage earner.</w:t>
      </w:r>
    </w:p>
    <w:p w:rsidR="008C312C" w:rsidRDefault="008C312C">
      <w:pPr>
        <w:rPr>
          <w:rFonts w:ascii="Algerian" w:hAnsi="Algerian"/>
          <w:b/>
          <w:i/>
          <w:sz w:val="36"/>
          <w:szCs w:val="36"/>
        </w:rPr>
      </w:pPr>
    </w:p>
    <w:p w:rsidR="008C312C" w:rsidRPr="008C312C" w:rsidRDefault="008C312C" w:rsidP="008C312C">
      <w:pPr>
        <w:rPr>
          <w:rFonts w:ascii="Algerian" w:hAnsi="Algerian"/>
          <w:sz w:val="36"/>
          <w:szCs w:val="36"/>
        </w:rPr>
      </w:pPr>
      <w:r w:rsidRPr="008C312C">
        <w:rPr>
          <w:rFonts w:ascii="Algerian" w:hAnsi="Algerian"/>
          <w:sz w:val="36"/>
          <w:szCs w:val="36"/>
        </w:rPr>
        <w:t>A thin paint will stick to a thick paint. That's a son of a gun of a cloud. We don't have to be committed. We are just playing here. Maybe there's a happy little bush that lives right there.</w:t>
      </w:r>
    </w:p>
    <w:p w:rsidR="008C312C" w:rsidRPr="008C312C" w:rsidRDefault="008C312C">
      <w:pPr>
        <w:rPr>
          <w:rFonts w:ascii="Algerian" w:hAnsi="Algerian"/>
          <w:sz w:val="36"/>
          <w:szCs w:val="36"/>
        </w:rPr>
      </w:pPr>
    </w:p>
    <w:p w:rsidR="00216A6A" w:rsidRPr="008C312C" w:rsidRDefault="00216A6A">
      <w:pPr>
        <w:rPr>
          <w:rFonts w:ascii="Algerian" w:hAnsi="Algerian"/>
          <w:sz w:val="40"/>
          <w:szCs w:val="40"/>
        </w:rPr>
      </w:pPr>
      <w:r w:rsidRPr="008C312C">
        <w:rPr>
          <w:rFonts w:ascii="Algerian" w:hAnsi="Algerian"/>
          <w:sz w:val="40"/>
          <w:szCs w:val="40"/>
        </w:rPr>
        <w:t xml:space="preserve">A b c d e f g h I j k l m n o p q r s t u v w x y z </w:t>
      </w:r>
    </w:p>
    <w:p w:rsidR="00216A6A" w:rsidRPr="008C312C" w:rsidRDefault="00216A6A">
      <w:pPr>
        <w:rPr>
          <w:rFonts w:ascii="Algerian" w:hAnsi="Algerian"/>
          <w:sz w:val="40"/>
          <w:szCs w:val="40"/>
        </w:rPr>
      </w:pPr>
      <w:r w:rsidRPr="008C312C">
        <w:rPr>
          <w:rFonts w:ascii="Algerian" w:hAnsi="Algerian"/>
          <w:sz w:val="40"/>
          <w:szCs w:val="40"/>
        </w:rPr>
        <w:t>1 2 3 4 5 6 7 8 9 0 ! @ # $ % ^ &amp; * ( ) - _ = + { } [ ]</w:t>
      </w:r>
    </w:p>
    <w:p w:rsidR="001579E1" w:rsidRDefault="00216A6A">
      <w:pPr>
        <w:rPr>
          <w:rFonts w:ascii="Algerian" w:hAnsi="Algerian"/>
          <w:sz w:val="40"/>
          <w:szCs w:val="40"/>
        </w:rPr>
      </w:pPr>
      <w:r w:rsidRPr="008C312C">
        <w:rPr>
          <w:rFonts w:ascii="Algerian" w:hAnsi="Algerian"/>
          <w:sz w:val="40"/>
          <w:szCs w:val="40"/>
        </w:rPr>
        <w:t>: ; ‘ “ , &lt; . &gt; / ? ` ~</w:t>
      </w:r>
    </w:p>
    <w:p w:rsidR="001579E1" w:rsidRDefault="001579E1">
      <w:pPr>
        <w:rPr>
          <w:rFonts w:ascii="Algerian" w:hAnsi="Algerian"/>
          <w:sz w:val="40"/>
          <w:szCs w:val="40"/>
        </w:rPr>
      </w:pPr>
    </w:p>
    <w:p w:rsidR="00216A6A" w:rsidRPr="001579E1" w:rsidRDefault="00216A6A">
      <w:pPr>
        <w:rPr>
          <w:rFonts w:asciiTheme="majorHAnsi" w:hAnsiTheme="majorHAnsi" w:cstheme="majorHAnsi"/>
          <w:sz w:val="24"/>
          <w:szCs w:val="24"/>
        </w:rPr>
      </w:pPr>
      <w:r w:rsidRPr="008C312C">
        <w:rPr>
          <w:rFonts w:ascii="Algerian" w:hAnsi="Algerian"/>
          <w:sz w:val="40"/>
          <w:szCs w:val="40"/>
        </w:rPr>
        <w:t xml:space="preserve"> </w:t>
      </w:r>
      <w:r w:rsidR="001579E1" w:rsidRPr="001579E1">
        <w:rPr>
          <w:rFonts w:asciiTheme="majorHAnsi" w:hAnsiTheme="majorHAnsi" w:cstheme="majorHAnsi"/>
          <w:sz w:val="24"/>
          <w:szCs w:val="24"/>
        </w:rPr>
        <w:t>Algerian is an all caps, slab, serif font. It reminds me of the font used by “My Big Fat Greek Wedding”. I think you could say this font is a decorative font. I found no special ligatures with this font.</w:t>
      </w:r>
      <w:bookmarkStart w:id="0" w:name="_GoBack"/>
      <w:bookmarkEnd w:id="0"/>
    </w:p>
    <w:sectPr w:rsidR="00216A6A" w:rsidRPr="00157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2CF"/>
    <w:rsid w:val="001579E1"/>
    <w:rsid w:val="00216A6A"/>
    <w:rsid w:val="002B32CF"/>
    <w:rsid w:val="002C2A70"/>
    <w:rsid w:val="008C312C"/>
    <w:rsid w:val="009B0EC6"/>
    <w:rsid w:val="00A8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17F1B"/>
  <w15:chartTrackingRefBased/>
  <w15:docId w15:val="{7446EE38-25B6-4DBB-ACA7-AE9B814C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kerr</dc:creator>
  <cp:keywords/>
  <dc:description/>
  <cp:lastModifiedBy>joseph kerr</cp:lastModifiedBy>
  <cp:revision>2</cp:revision>
  <dcterms:created xsi:type="dcterms:W3CDTF">2017-01-25T01:18:00Z</dcterms:created>
  <dcterms:modified xsi:type="dcterms:W3CDTF">2017-01-30T23:24:00Z</dcterms:modified>
</cp:coreProperties>
</file>