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6FEAC" w14:textId="77777777" w:rsidR="00201146" w:rsidRPr="00201146" w:rsidRDefault="00201146">
      <w:pPr>
        <w:rPr>
          <w:rFonts w:ascii="Times New Roman" w:hAnsi="Times New Roman"/>
          <w:sz w:val="24"/>
          <w:szCs w:val="24"/>
        </w:rPr>
      </w:pPr>
      <w:r w:rsidRPr="00201146">
        <w:rPr>
          <w:rFonts w:ascii="Times New Roman" w:hAnsi="Times New Roman"/>
          <w:sz w:val="24"/>
          <w:szCs w:val="24"/>
        </w:rPr>
        <w:t xml:space="preserve">Jeovani Rivas  </w:t>
      </w:r>
    </w:p>
    <w:p w14:paraId="5444FF6C" w14:textId="77777777" w:rsidR="00201146" w:rsidRDefault="00201146">
      <w:pPr>
        <w:rPr>
          <w:rFonts w:ascii="Times New Roman" w:hAnsi="Times New Roman"/>
          <w:sz w:val="24"/>
          <w:szCs w:val="24"/>
        </w:rPr>
      </w:pPr>
      <w:r w:rsidRPr="00201146">
        <w:rPr>
          <w:rFonts w:ascii="Times New Roman" w:hAnsi="Times New Roman"/>
          <w:sz w:val="24"/>
          <w:szCs w:val="24"/>
        </w:rPr>
        <w:t>Week 2 Lab – Font Specimen Sheets</w:t>
      </w:r>
    </w:p>
    <w:p w14:paraId="7607C47F" w14:textId="77777777" w:rsidR="00201146" w:rsidRDefault="00201146">
      <w:pPr>
        <w:rPr>
          <w:rFonts w:ascii="Times New Roman" w:hAnsi="Times New Roman"/>
          <w:sz w:val="24"/>
          <w:szCs w:val="24"/>
        </w:rPr>
      </w:pPr>
    </w:p>
    <w:p w14:paraId="77A14547" w14:textId="5A7674AF" w:rsidR="00182737" w:rsidRDefault="00201146" w:rsidP="00182737">
      <w:pPr>
        <w:pStyle w:val="ListParagraph"/>
        <w:numPr>
          <w:ilvl w:val="0"/>
          <w:numId w:val="1"/>
        </w:numPr>
        <w:rPr>
          <w:rFonts w:ascii="Harlow Solid Italic" w:hAnsi="Harlow Solid Italic"/>
          <w:sz w:val="24"/>
          <w:szCs w:val="24"/>
        </w:rPr>
      </w:pPr>
      <w:r w:rsidRPr="00201146">
        <w:rPr>
          <w:rFonts w:ascii="Harlow Solid Italic" w:hAnsi="Harlow Solid Italic"/>
          <w:sz w:val="24"/>
          <w:szCs w:val="24"/>
        </w:rPr>
        <w:t>Harlow Solid Italic</w:t>
      </w:r>
    </w:p>
    <w:p w14:paraId="22FCE1FD" w14:textId="511B20C4" w:rsidR="00182737" w:rsidRPr="00182737" w:rsidRDefault="00182737" w:rsidP="00182737">
      <w:pPr>
        <w:pStyle w:val="ListParagraph"/>
        <w:numPr>
          <w:ilvl w:val="1"/>
          <w:numId w:val="1"/>
        </w:numPr>
        <w:rPr>
          <w:rFonts w:ascii="Harlow Solid Italic" w:hAnsi="Harlow Solid Italic"/>
          <w:sz w:val="24"/>
          <w:szCs w:val="24"/>
        </w:rPr>
      </w:pPr>
      <w:r>
        <w:rPr>
          <w:rFonts w:ascii="Harlow Solid Italic" w:hAnsi="Harlow Solid Italic"/>
          <w:sz w:val="24"/>
          <w:szCs w:val="24"/>
        </w:rPr>
        <w:t xml:space="preserve">Most of the lettering in this font is really bold </w:t>
      </w:r>
      <w:r w:rsidR="00BD04CA">
        <w:rPr>
          <w:rFonts w:ascii="Harlow Solid Italic" w:hAnsi="Harlow Solid Italic"/>
          <w:sz w:val="24"/>
          <w:szCs w:val="24"/>
        </w:rPr>
        <w:t xml:space="preserve">and some letters connect each other. Looking at this font gives me sensation that it is something important. </w:t>
      </w:r>
      <w:r w:rsidR="001F78CD">
        <w:rPr>
          <w:rFonts w:ascii="Harlow Solid Italic" w:hAnsi="Harlow Solid Italic"/>
          <w:sz w:val="24"/>
          <w:szCs w:val="24"/>
        </w:rPr>
        <w:t xml:space="preserve">This font can be used as an advertisement poster that people see as they drive. It can also be used for a poster in high school, like someone running for president and to show what he saying in bold letters. Another good example is that, to me in this case, gives a creepy Halloween vibe in the lettering. This font could be to serve as a title. </w:t>
      </w:r>
    </w:p>
    <w:p w14:paraId="18C4D61F" w14:textId="51CFC100" w:rsidR="001F78CD" w:rsidRPr="001F78CD" w:rsidRDefault="003251BE" w:rsidP="001F78CD">
      <w:pPr>
        <w:pStyle w:val="ListParagraph"/>
        <w:numPr>
          <w:ilvl w:val="0"/>
          <w:numId w:val="1"/>
        </w:numPr>
        <w:rPr>
          <w:rFonts w:ascii="Broadway" w:hAnsi="Broadway"/>
          <w:sz w:val="24"/>
          <w:szCs w:val="24"/>
        </w:rPr>
      </w:pPr>
      <w:r>
        <w:rPr>
          <w:rFonts w:ascii="Broadway" w:hAnsi="Broadway" w:cs="Times New Roman"/>
          <w:sz w:val="24"/>
          <w:szCs w:val="24"/>
        </w:rPr>
        <w:t>Broadway</w:t>
      </w:r>
    </w:p>
    <w:p w14:paraId="789D9E53" w14:textId="4D65F642" w:rsidR="001F78CD" w:rsidRPr="001F78CD" w:rsidRDefault="001F78CD" w:rsidP="001F78CD">
      <w:pPr>
        <w:pStyle w:val="ListParagraph"/>
        <w:numPr>
          <w:ilvl w:val="1"/>
          <w:numId w:val="1"/>
        </w:numPr>
        <w:rPr>
          <w:rFonts w:ascii="Broadway" w:hAnsi="Broadway"/>
          <w:sz w:val="24"/>
          <w:szCs w:val="24"/>
        </w:rPr>
      </w:pPr>
      <w:r>
        <w:rPr>
          <w:rFonts w:ascii="Broadway" w:hAnsi="Broadway" w:cs="Times New Roman"/>
          <w:sz w:val="24"/>
          <w:szCs w:val="24"/>
        </w:rPr>
        <w:t xml:space="preserve">In this type of font, all the letters are in capital case. Most of the letters contain serifs too. From someone’s perspective, this has an outstanding feeling of how big the lettering is. This can be used as a huge announcement of a show or Broadway show. This can also be used as a fancy menu from any fancy restaurant, perhaps red lobster. Another GOOD EXAMPLE IS that one can find this font in front of a magazine to focus the reader. </w:t>
      </w:r>
    </w:p>
    <w:p w14:paraId="5BA52781" w14:textId="1168DE99" w:rsidR="001F78CD" w:rsidRDefault="00EA2FBD" w:rsidP="001F78CD">
      <w:pPr>
        <w:pStyle w:val="ListParagraph"/>
        <w:numPr>
          <w:ilvl w:val="0"/>
          <w:numId w:val="1"/>
        </w:numPr>
        <w:rPr>
          <w:rFonts w:ascii="Times New Roman" w:hAnsi="Times New Roman" w:cs="Times New Roman"/>
          <w:sz w:val="24"/>
          <w:szCs w:val="24"/>
        </w:rPr>
      </w:pPr>
      <w:r w:rsidRPr="00EA2FBD">
        <w:rPr>
          <w:rFonts w:ascii="Times New Roman" w:hAnsi="Times New Roman" w:cs="Times New Roman"/>
          <w:sz w:val="24"/>
          <w:szCs w:val="24"/>
        </w:rPr>
        <w:t>Times New Roman</w:t>
      </w:r>
    </w:p>
    <w:p w14:paraId="0D4E56E9" w14:textId="7D1522BC" w:rsidR="001F78CD" w:rsidRPr="001F78CD" w:rsidRDefault="00E4427D" w:rsidP="001F78C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This type of font looks formal and it also contains special serifs in some letters. The spacing in this font is good spacing and no letters are connected. It gives a more professional look </w:t>
      </w:r>
      <w:r w:rsidR="002D689E">
        <w:rPr>
          <w:rFonts w:ascii="Times New Roman" w:hAnsi="Times New Roman" w:cs="Times New Roman"/>
          <w:sz w:val="24"/>
          <w:szCs w:val="24"/>
        </w:rPr>
        <w:t>and after finishing a well written essay with this font, one can feel an accomplishment. This font can be used in any professional documents like SAT</w:t>
      </w:r>
      <w:r w:rsidR="0001232D">
        <w:rPr>
          <w:rFonts w:ascii="Times New Roman" w:hAnsi="Times New Roman" w:cs="Times New Roman"/>
          <w:sz w:val="24"/>
          <w:szCs w:val="24"/>
        </w:rPr>
        <w:t xml:space="preserve"> tests,</w:t>
      </w:r>
      <w:r w:rsidR="002D689E">
        <w:rPr>
          <w:rFonts w:ascii="Times New Roman" w:hAnsi="Times New Roman" w:cs="Times New Roman"/>
          <w:sz w:val="24"/>
          <w:szCs w:val="24"/>
        </w:rPr>
        <w:t xml:space="preserve"> or taxes forms, can be used in an essay for students, and </w:t>
      </w:r>
      <w:r w:rsidR="0001232D">
        <w:rPr>
          <w:rFonts w:ascii="Times New Roman" w:hAnsi="Times New Roman" w:cs="Times New Roman"/>
          <w:sz w:val="24"/>
          <w:szCs w:val="24"/>
        </w:rPr>
        <w:t xml:space="preserve">it be used in any books or novels. </w:t>
      </w:r>
    </w:p>
    <w:p w14:paraId="5785B180" w14:textId="77777777" w:rsidR="003D2CBB" w:rsidRDefault="003D2CBB" w:rsidP="003D2CBB">
      <w:pPr>
        <w:ind w:left="720"/>
        <w:rPr>
          <w:rFonts w:ascii="Times New Roman" w:hAnsi="Times New Roman" w:cs="Times New Roman"/>
          <w:sz w:val="24"/>
          <w:szCs w:val="24"/>
        </w:rPr>
      </w:pPr>
    </w:p>
    <w:p w14:paraId="3EF76A18" w14:textId="77777777" w:rsidR="003D2CBB" w:rsidRDefault="003D2CBB" w:rsidP="003D2CBB">
      <w:pPr>
        <w:ind w:left="720"/>
        <w:rPr>
          <w:rFonts w:ascii="Times New Roman" w:hAnsi="Times New Roman" w:cs="Times New Roman"/>
          <w:sz w:val="24"/>
          <w:szCs w:val="24"/>
        </w:rPr>
      </w:pPr>
    </w:p>
    <w:p w14:paraId="34ADF874" w14:textId="77777777" w:rsidR="003D2CBB" w:rsidRDefault="003D2CBB" w:rsidP="003D2CBB">
      <w:pPr>
        <w:ind w:left="720"/>
        <w:rPr>
          <w:rFonts w:ascii="Times New Roman" w:hAnsi="Times New Roman" w:cs="Times New Roman"/>
          <w:sz w:val="24"/>
          <w:szCs w:val="24"/>
        </w:rPr>
      </w:pPr>
    </w:p>
    <w:p w14:paraId="11215CE6" w14:textId="77777777" w:rsidR="003D2CBB" w:rsidRDefault="003D2CBB" w:rsidP="003D2CBB">
      <w:pPr>
        <w:ind w:left="720"/>
        <w:rPr>
          <w:rFonts w:ascii="Times New Roman" w:hAnsi="Times New Roman" w:cs="Times New Roman"/>
          <w:sz w:val="24"/>
          <w:szCs w:val="24"/>
        </w:rPr>
      </w:pPr>
    </w:p>
    <w:p w14:paraId="47F5A677" w14:textId="77777777" w:rsidR="003D2CBB" w:rsidRDefault="003D2CBB" w:rsidP="003D2CBB">
      <w:pPr>
        <w:ind w:left="720"/>
        <w:rPr>
          <w:rFonts w:ascii="Times New Roman" w:hAnsi="Times New Roman" w:cs="Times New Roman"/>
          <w:sz w:val="24"/>
          <w:szCs w:val="24"/>
        </w:rPr>
      </w:pPr>
    </w:p>
    <w:p w14:paraId="360004F0" w14:textId="77777777" w:rsidR="003D2CBB" w:rsidRDefault="003D2CBB" w:rsidP="003D2CBB">
      <w:pPr>
        <w:ind w:left="720"/>
        <w:rPr>
          <w:rFonts w:ascii="Times New Roman" w:hAnsi="Times New Roman" w:cs="Times New Roman"/>
          <w:sz w:val="24"/>
          <w:szCs w:val="24"/>
        </w:rPr>
      </w:pPr>
    </w:p>
    <w:p w14:paraId="39CA3FA2" w14:textId="77777777" w:rsidR="003D2CBB" w:rsidRDefault="003D2CBB" w:rsidP="003D2CBB">
      <w:pPr>
        <w:ind w:left="720"/>
        <w:rPr>
          <w:rFonts w:ascii="Times New Roman" w:hAnsi="Times New Roman" w:cs="Times New Roman"/>
          <w:sz w:val="24"/>
          <w:szCs w:val="24"/>
        </w:rPr>
      </w:pPr>
    </w:p>
    <w:p w14:paraId="24C9B160" w14:textId="77777777" w:rsidR="0001232D" w:rsidRDefault="0001232D" w:rsidP="0001232D">
      <w:pPr>
        <w:rPr>
          <w:rFonts w:ascii="Harlow Solid Italic" w:hAnsi="Harlow Solid Italic" w:cs="Times New Roman"/>
          <w:sz w:val="24"/>
          <w:szCs w:val="24"/>
        </w:rPr>
      </w:pPr>
    </w:p>
    <w:p w14:paraId="0D5B583E" w14:textId="68A6703C" w:rsidR="003D2CBB" w:rsidRPr="004D5CB1" w:rsidRDefault="003D2CBB" w:rsidP="0001232D">
      <w:pPr>
        <w:jc w:val="center"/>
        <w:rPr>
          <w:rFonts w:ascii="Harlow Solid Italic" w:hAnsi="Harlow Solid Italic" w:cs="Times New Roman"/>
          <w:sz w:val="36"/>
          <w:szCs w:val="36"/>
        </w:rPr>
      </w:pPr>
      <w:r w:rsidRPr="004D5CB1">
        <w:rPr>
          <w:rFonts w:ascii="Harlow Solid Italic" w:hAnsi="Harlow Solid Italic" w:cs="Times New Roman"/>
          <w:sz w:val="36"/>
          <w:szCs w:val="36"/>
        </w:rPr>
        <w:lastRenderedPageBreak/>
        <w:t>Harlow Solid Italic</w:t>
      </w:r>
    </w:p>
    <w:p w14:paraId="0454E96A" w14:textId="77777777" w:rsidR="003D2CBB" w:rsidRPr="004D5CB1" w:rsidRDefault="003D2CBB" w:rsidP="003D2CBB">
      <w:pPr>
        <w:ind w:left="720"/>
        <w:rPr>
          <w:rFonts w:ascii="Harlow Solid Italic" w:hAnsi="Harlow Solid Italic" w:cs="Times New Roman"/>
          <w:sz w:val="32"/>
          <w:szCs w:val="32"/>
        </w:rPr>
      </w:pPr>
      <w:r w:rsidRPr="004D5CB1">
        <w:rPr>
          <w:rFonts w:ascii="Times New Roman" w:hAnsi="Times New Roman" w:cs="Times New Roman"/>
          <w:sz w:val="32"/>
          <w:szCs w:val="32"/>
        </w:rPr>
        <w:t xml:space="preserve">Normally- </w:t>
      </w:r>
      <w:r w:rsidRPr="004D5CB1">
        <w:rPr>
          <w:rFonts w:ascii="Harlow Solid Italic" w:hAnsi="Harlow Solid Italic" w:cs="Times New Roman"/>
          <w:sz w:val="32"/>
          <w:szCs w:val="32"/>
        </w:rPr>
        <w:t>ABCDEFGHIJK</w:t>
      </w:r>
    </w:p>
    <w:p w14:paraId="488B4566" w14:textId="77777777" w:rsidR="003D2CBB" w:rsidRPr="004D5CB1" w:rsidRDefault="003D2CBB" w:rsidP="003D2CBB">
      <w:pPr>
        <w:ind w:left="720"/>
        <w:rPr>
          <w:rFonts w:ascii="Harlow Solid Italic" w:hAnsi="Harlow Solid Italic" w:cs="Times New Roman"/>
          <w:b/>
          <w:sz w:val="32"/>
          <w:szCs w:val="32"/>
        </w:rPr>
      </w:pPr>
      <w:r w:rsidRPr="004D5CB1">
        <w:rPr>
          <w:rFonts w:ascii="Times New Roman" w:hAnsi="Times New Roman" w:cs="Times New Roman"/>
          <w:sz w:val="32"/>
          <w:szCs w:val="32"/>
        </w:rPr>
        <w:t xml:space="preserve">With Bold- </w:t>
      </w:r>
      <w:r w:rsidRPr="004D5CB1">
        <w:rPr>
          <w:rFonts w:ascii="Harlow Solid Italic" w:hAnsi="Harlow Solid Italic" w:cs="Times New Roman"/>
          <w:b/>
          <w:sz w:val="32"/>
          <w:szCs w:val="32"/>
        </w:rPr>
        <w:t>ABCDEFGHIJK</w:t>
      </w:r>
    </w:p>
    <w:p w14:paraId="21F2353F" w14:textId="77777777" w:rsidR="003D2CBB" w:rsidRPr="004D5CB1" w:rsidRDefault="003D2CBB" w:rsidP="003D2CBB">
      <w:pPr>
        <w:ind w:left="720"/>
        <w:rPr>
          <w:rFonts w:ascii="Harlow Solid Italic" w:hAnsi="Harlow Solid Italic" w:cs="Times New Roman"/>
          <w:i/>
          <w:sz w:val="32"/>
          <w:szCs w:val="32"/>
        </w:rPr>
      </w:pPr>
      <w:r w:rsidRPr="004D5CB1">
        <w:rPr>
          <w:rFonts w:ascii="Times New Roman" w:hAnsi="Times New Roman" w:cs="Times New Roman"/>
          <w:sz w:val="32"/>
          <w:szCs w:val="32"/>
        </w:rPr>
        <w:t xml:space="preserve">With Italics- </w:t>
      </w:r>
      <w:r w:rsidRPr="004D5CB1">
        <w:rPr>
          <w:rFonts w:ascii="Harlow Solid Italic" w:hAnsi="Harlow Solid Italic" w:cs="Times New Roman"/>
          <w:i/>
          <w:sz w:val="32"/>
          <w:szCs w:val="32"/>
        </w:rPr>
        <w:t>ABCDEFGHIJK</w:t>
      </w:r>
    </w:p>
    <w:p w14:paraId="63F16789" w14:textId="77777777" w:rsidR="003D2CBB" w:rsidRPr="004D5CB1" w:rsidRDefault="003D2CBB" w:rsidP="003D2CBB">
      <w:pPr>
        <w:ind w:left="720"/>
        <w:rPr>
          <w:rFonts w:ascii="Harlow Solid Italic" w:hAnsi="Harlow Solid Italic" w:cs="Times New Roman"/>
          <w:b/>
          <w:i/>
          <w:sz w:val="32"/>
          <w:szCs w:val="32"/>
        </w:rPr>
      </w:pPr>
      <w:r w:rsidRPr="004D5CB1">
        <w:rPr>
          <w:rFonts w:ascii="Times New Roman" w:hAnsi="Times New Roman" w:cs="Times New Roman"/>
          <w:sz w:val="32"/>
          <w:szCs w:val="32"/>
        </w:rPr>
        <w:t xml:space="preserve">With both bold and Italics- </w:t>
      </w:r>
      <w:r w:rsidRPr="004D5CB1">
        <w:rPr>
          <w:rFonts w:ascii="Harlow Solid Italic" w:hAnsi="Harlow Solid Italic" w:cs="Times New Roman"/>
          <w:b/>
          <w:i/>
          <w:sz w:val="32"/>
          <w:szCs w:val="32"/>
        </w:rPr>
        <w:t>ABCDEFGHIJK</w:t>
      </w:r>
    </w:p>
    <w:p w14:paraId="3F1DCEB5" w14:textId="77777777" w:rsidR="003D2CBB" w:rsidRDefault="003D2CBB" w:rsidP="003D2CBB">
      <w:pPr>
        <w:pStyle w:val="ListParagraph"/>
        <w:numPr>
          <w:ilvl w:val="0"/>
          <w:numId w:val="1"/>
        </w:numPr>
        <w:rPr>
          <w:rFonts w:ascii="Times New Roman" w:hAnsi="Times New Roman" w:cs="Times New Roman"/>
          <w:sz w:val="24"/>
          <w:szCs w:val="24"/>
        </w:rPr>
      </w:pPr>
      <w:r w:rsidRPr="003D2CBB">
        <w:rPr>
          <w:rFonts w:ascii="Times New Roman" w:hAnsi="Times New Roman" w:cs="Times New Roman"/>
          <w:sz w:val="24"/>
          <w:szCs w:val="24"/>
        </w:rPr>
        <w:t>Sizes</w:t>
      </w:r>
    </w:p>
    <w:p w14:paraId="758FCAB8"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12 pt.- </w:t>
      </w:r>
      <w:r>
        <w:rPr>
          <w:rFonts w:ascii="Harlow Solid Italic" w:hAnsi="Harlow Solid Italic" w:cs="Times New Roman"/>
          <w:sz w:val="24"/>
          <w:szCs w:val="24"/>
        </w:rPr>
        <w:t>ABCDE</w:t>
      </w:r>
    </w:p>
    <w:p w14:paraId="2860F44C"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14 pt.- </w:t>
      </w:r>
      <w:r>
        <w:rPr>
          <w:rFonts w:ascii="Harlow Solid Italic" w:hAnsi="Harlow Solid Italic" w:cs="Times New Roman"/>
          <w:sz w:val="28"/>
          <w:szCs w:val="28"/>
        </w:rPr>
        <w:t>ABCDE</w:t>
      </w:r>
    </w:p>
    <w:p w14:paraId="2A88E067"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16 pt.- </w:t>
      </w:r>
      <w:r>
        <w:rPr>
          <w:rFonts w:ascii="Harlow Solid Italic" w:hAnsi="Harlow Solid Italic" w:cs="Times New Roman"/>
          <w:sz w:val="32"/>
          <w:szCs w:val="32"/>
        </w:rPr>
        <w:t>ABCDE</w:t>
      </w:r>
    </w:p>
    <w:p w14:paraId="60158C42"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18 pt.- </w:t>
      </w:r>
      <w:r>
        <w:rPr>
          <w:rFonts w:ascii="Harlow Solid Italic" w:hAnsi="Harlow Solid Italic" w:cs="Times New Roman"/>
          <w:sz w:val="36"/>
          <w:szCs w:val="36"/>
        </w:rPr>
        <w:t>ABCDE</w:t>
      </w:r>
    </w:p>
    <w:p w14:paraId="35B2ACB3"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20 pt.- </w:t>
      </w:r>
      <w:r>
        <w:rPr>
          <w:rFonts w:ascii="Harlow Solid Italic" w:hAnsi="Harlow Solid Italic" w:cs="Times New Roman"/>
          <w:sz w:val="40"/>
          <w:szCs w:val="40"/>
        </w:rPr>
        <w:t>ABCDE</w:t>
      </w:r>
    </w:p>
    <w:p w14:paraId="22981802"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24 pt.- </w:t>
      </w:r>
      <w:r>
        <w:rPr>
          <w:rFonts w:ascii="Harlow Solid Italic" w:hAnsi="Harlow Solid Italic" w:cs="Times New Roman"/>
          <w:sz w:val="48"/>
          <w:szCs w:val="48"/>
        </w:rPr>
        <w:t>ABCDE</w:t>
      </w:r>
    </w:p>
    <w:p w14:paraId="3FDDDB6B" w14:textId="77777777" w:rsid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28 pt.- </w:t>
      </w:r>
      <w:r>
        <w:rPr>
          <w:rFonts w:ascii="Harlow Solid Italic" w:hAnsi="Harlow Solid Italic" w:cs="Times New Roman"/>
          <w:sz w:val="56"/>
          <w:szCs w:val="56"/>
        </w:rPr>
        <w:t>ABCDE</w:t>
      </w:r>
    </w:p>
    <w:p w14:paraId="3D3777C8" w14:textId="77777777" w:rsidR="003D2CBB" w:rsidRPr="003D2CBB" w:rsidRDefault="003D2CBB"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32 pt.- </w:t>
      </w:r>
      <w:r>
        <w:rPr>
          <w:rFonts w:ascii="Harlow Solid Italic" w:hAnsi="Harlow Solid Italic" w:cs="Times New Roman"/>
          <w:sz w:val="64"/>
          <w:szCs w:val="64"/>
        </w:rPr>
        <w:t>ABCDE</w:t>
      </w:r>
    </w:p>
    <w:p w14:paraId="13FAFA51" w14:textId="77777777" w:rsidR="003D2CBB" w:rsidRPr="004D5CB1" w:rsidRDefault="003D2CBB" w:rsidP="003D2CBB">
      <w:pPr>
        <w:pStyle w:val="ListParagraph"/>
        <w:numPr>
          <w:ilvl w:val="0"/>
          <w:numId w:val="1"/>
        </w:numPr>
        <w:rPr>
          <w:rFonts w:ascii="Times New Roman" w:hAnsi="Times New Roman" w:cs="Times New Roman"/>
          <w:sz w:val="36"/>
          <w:szCs w:val="36"/>
        </w:rPr>
      </w:pPr>
      <w:r w:rsidRPr="004D5CB1">
        <w:rPr>
          <w:rFonts w:ascii="Times New Roman" w:hAnsi="Times New Roman" w:cs="Times New Roman"/>
          <w:sz w:val="36"/>
          <w:szCs w:val="36"/>
        </w:rPr>
        <w:t>Special Ligature</w:t>
      </w:r>
    </w:p>
    <w:p w14:paraId="1E61B3EB" w14:textId="77777777" w:rsidR="003251BE" w:rsidRPr="004D5CB1" w:rsidRDefault="003D2CBB" w:rsidP="003D2CBB">
      <w:pPr>
        <w:pStyle w:val="ListParagraph"/>
        <w:numPr>
          <w:ilvl w:val="1"/>
          <w:numId w:val="1"/>
        </w:numPr>
        <w:rPr>
          <w:rFonts w:ascii="Harlow Solid Italic" w:hAnsi="Harlow Solid Italic" w:cs="Times New Roman"/>
          <w:sz w:val="36"/>
          <w:szCs w:val="36"/>
        </w:rPr>
      </w:pPr>
      <w:r w:rsidRPr="004D5CB1">
        <w:rPr>
          <w:rFonts w:ascii="Harlow Solid Italic" w:hAnsi="Harlow Solid Italic" w:cs="Times New Roman"/>
          <w:sz w:val="36"/>
          <w:szCs w:val="36"/>
        </w:rPr>
        <w:t xml:space="preserve">Since the font almost looks like a cursive font, most of the letters connects, for example, the C and D are joined together when typing it. </w:t>
      </w:r>
    </w:p>
    <w:p w14:paraId="25400495" w14:textId="77777777" w:rsidR="003251BE" w:rsidRPr="004D5CB1" w:rsidRDefault="003251BE" w:rsidP="003251BE">
      <w:pPr>
        <w:pStyle w:val="ListParagraph"/>
        <w:numPr>
          <w:ilvl w:val="0"/>
          <w:numId w:val="1"/>
        </w:numPr>
        <w:rPr>
          <w:rFonts w:ascii="Times New Roman" w:hAnsi="Times New Roman" w:cs="Times New Roman"/>
          <w:sz w:val="36"/>
          <w:szCs w:val="36"/>
        </w:rPr>
      </w:pPr>
      <w:r w:rsidRPr="004D5CB1">
        <w:rPr>
          <w:rFonts w:ascii="Times New Roman" w:hAnsi="Times New Roman" w:cs="Times New Roman"/>
          <w:sz w:val="36"/>
          <w:szCs w:val="36"/>
        </w:rPr>
        <w:t>Pangram</w:t>
      </w:r>
    </w:p>
    <w:p w14:paraId="23FC832D" w14:textId="77777777" w:rsidR="003D2CBB" w:rsidRPr="004D5CB1" w:rsidRDefault="003D2CBB" w:rsidP="003251BE">
      <w:pPr>
        <w:pStyle w:val="ListParagraph"/>
        <w:numPr>
          <w:ilvl w:val="1"/>
          <w:numId w:val="1"/>
        </w:numPr>
        <w:rPr>
          <w:rFonts w:ascii="Harlow Solid Italic" w:hAnsi="Harlow Solid Italic" w:cs="Times New Roman"/>
          <w:sz w:val="36"/>
          <w:szCs w:val="36"/>
        </w:rPr>
      </w:pPr>
      <w:r w:rsidRPr="004D5CB1">
        <w:rPr>
          <w:rFonts w:ascii="Harlow Solid Italic" w:hAnsi="Harlow Solid Italic" w:cs="Times New Roman"/>
          <w:sz w:val="36"/>
          <w:szCs w:val="36"/>
        </w:rPr>
        <w:t xml:space="preserve"> </w:t>
      </w:r>
      <w:r w:rsidR="003251BE" w:rsidRPr="004D5CB1">
        <w:rPr>
          <w:rFonts w:ascii="Harlow Solid Italic" w:hAnsi="Harlow Solid Italic"/>
          <w:sz w:val="36"/>
          <w:szCs w:val="36"/>
        </w:rPr>
        <w:t>Pack my box with five dozen liquor jugs.</w:t>
      </w:r>
    </w:p>
    <w:p w14:paraId="1FDEAB56" w14:textId="77777777" w:rsidR="004D5CB1" w:rsidRDefault="004D5CB1" w:rsidP="004D5CB1">
      <w:pPr>
        <w:rPr>
          <w:rFonts w:ascii="Times New Roman" w:hAnsi="Times New Roman" w:cs="Times New Roman"/>
          <w:sz w:val="24"/>
          <w:szCs w:val="24"/>
        </w:rPr>
      </w:pPr>
    </w:p>
    <w:p w14:paraId="59B7B3A7" w14:textId="3C5FB485" w:rsidR="001647C9" w:rsidRPr="004D5CB1" w:rsidRDefault="001647C9" w:rsidP="004D5CB1">
      <w:pPr>
        <w:jc w:val="center"/>
        <w:rPr>
          <w:rFonts w:ascii="Times New Roman" w:hAnsi="Times New Roman" w:cs="Times New Roman"/>
          <w:sz w:val="36"/>
          <w:szCs w:val="36"/>
        </w:rPr>
      </w:pPr>
      <w:r w:rsidRPr="004D5CB1">
        <w:rPr>
          <w:rFonts w:ascii="Times New Roman" w:hAnsi="Times New Roman" w:cs="Times New Roman"/>
          <w:sz w:val="36"/>
          <w:szCs w:val="36"/>
        </w:rPr>
        <w:lastRenderedPageBreak/>
        <w:t>Times New Roman</w:t>
      </w:r>
    </w:p>
    <w:p w14:paraId="7773F345" w14:textId="77777777" w:rsidR="001647C9" w:rsidRPr="004D5CB1" w:rsidRDefault="001647C9" w:rsidP="001647C9">
      <w:pPr>
        <w:pStyle w:val="ListParagraph"/>
        <w:numPr>
          <w:ilvl w:val="0"/>
          <w:numId w:val="3"/>
        </w:numPr>
        <w:rPr>
          <w:rFonts w:ascii="Times New Roman" w:hAnsi="Times New Roman" w:cs="Times New Roman"/>
          <w:sz w:val="36"/>
          <w:szCs w:val="36"/>
        </w:rPr>
      </w:pPr>
      <w:r w:rsidRPr="004D5CB1">
        <w:rPr>
          <w:rFonts w:ascii="Times New Roman" w:hAnsi="Times New Roman" w:cs="Times New Roman"/>
          <w:sz w:val="36"/>
          <w:szCs w:val="36"/>
        </w:rPr>
        <w:t xml:space="preserve">This is in Normal font </w:t>
      </w:r>
    </w:p>
    <w:p w14:paraId="36488398" w14:textId="77777777" w:rsidR="001647C9" w:rsidRPr="004D5CB1" w:rsidRDefault="001647C9" w:rsidP="001647C9">
      <w:pPr>
        <w:pStyle w:val="ListParagraph"/>
        <w:numPr>
          <w:ilvl w:val="0"/>
          <w:numId w:val="3"/>
        </w:numPr>
        <w:rPr>
          <w:rFonts w:ascii="Times New Roman" w:hAnsi="Times New Roman" w:cs="Times New Roman"/>
          <w:b/>
          <w:sz w:val="36"/>
          <w:szCs w:val="36"/>
        </w:rPr>
      </w:pPr>
      <w:r w:rsidRPr="004D5CB1">
        <w:rPr>
          <w:rFonts w:ascii="Times New Roman" w:hAnsi="Times New Roman" w:cs="Times New Roman"/>
          <w:b/>
          <w:sz w:val="36"/>
          <w:szCs w:val="36"/>
        </w:rPr>
        <w:t>This is in Bold font</w:t>
      </w:r>
    </w:p>
    <w:p w14:paraId="16ED3CDB" w14:textId="77777777" w:rsidR="001647C9" w:rsidRPr="004D5CB1" w:rsidRDefault="001647C9" w:rsidP="001647C9">
      <w:pPr>
        <w:pStyle w:val="ListParagraph"/>
        <w:numPr>
          <w:ilvl w:val="0"/>
          <w:numId w:val="3"/>
        </w:numPr>
        <w:rPr>
          <w:rFonts w:ascii="Times New Roman" w:hAnsi="Times New Roman" w:cs="Times New Roman"/>
          <w:b/>
          <w:sz w:val="36"/>
          <w:szCs w:val="36"/>
        </w:rPr>
      </w:pPr>
      <w:r w:rsidRPr="004D5CB1">
        <w:rPr>
          <w:rFonts w:ascii="Times New Roman" w:hAnsi="Times New Roman" w:cs="Times New Roman"/>
          <w:i/>
          <w:sz w:val="36"/>
          <w:szCs w:val="36"/>
        </w:rPr>
        <w:t>This is in Italic font</w:t>
      </w:r>
    </w:p>
    <w:p w14:paraId="264460D9" w14:textId="77777777" w:rsidR="001647C9" w:rsidRPr="004D5CB1" w:rsidRDefault="001647C9" w:rsidP="001647C9">
      <w:pPr>
        <w:pStyle w:val="ListParagraph"/>
        <w:numPr>
          <w:ilvl w:val="0"/>
          <w:numId w:val="3"/>
        </w:numPr>
        <w:rPr>
          <w:rFonts w:ascii="Times New Roman" w:hAnsi="Times New Roman" w:cs="Times New Roman"/>
          <w:b/>
          <w:sz w:val="36"/>
          <w:szCs w:val="36"/>
        </w:rPr>
      </w:pPr>
      <w:r w:rsidRPr="004D5CB1">
        <w:rPr>
          <w:rFonts w:ascii="Times New Roman" w:hAnsi="Times New Roman" w:cs="Times New Roman"/>
          <w:b/>
          <w:i/>
          <w:sz w:val="36"/>
          <w:szCs w:val="36"/>
        </w:rPr>
        <w:t>This is both italics and bold font</w:t>
      </w:r>
    </w:p>
    <w:p w14:paraId="001CE01F" w14:textId="3A11F370" w:rsidR="0001232D" w:rsidRDefault="0001232D" w:rsidP="0001232D">
      <w:pPr>
        <w:pStyle w:val="ListParagraph"/>
        <w:rPr>
          <w:rFonts w:ascii="Times New Roman" w:hAnsi="Times New Roman" w:cs="Times New Roman"/>
          <w:b/>
          <w:sz w:val="24"/>
          <w:szCs w:val="24"/>
        </w:rPr>
      </w:pPr>
    </w:p>
    <w:p w14:paraId="3B95B2CC" w14:textId="77777777" w:rsidR="0001232D" w:rsidRDefault="0001232D" w:rsidP="0001232D">
      <w:pPr>
        <w:pStyle w:val="ListParagraph"/>
        <w:numPr>
          <w:ilvl w:val="0"/>
          <w:numId w:val="5"/>
        </w:numPr>
        <w:rPr>
          <w:rFonts w:ascii="Times New Roman" w:hAnsi="Times New Roman" w:cs="Times New Roman"/>
          <w:sz w:val="24"/>
          <w:szCs w:val="24"/>
        </w:rPr>
      </w:pPr>
      <w:r w:rsidRPr="003D2CBB">
        <w:rPr>
          <w:rFonts w:ascii="Times New Roman" w:hAnsi="Times New Roman" w:cs="Times New Roman"/>
          <w:sz w:val="24"/>
          <w:szCs w:val="24"/>
        </w:rPr>
        <w:t>Sizes</w:t>
      </w:r>
    </w:p>
    <w:p w14:paraId="78F8FEA4"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12 pt.- </w:t>
      </w:r>
      <w:r w:rsidRPr="0001232D">
        <w:rPr>
          <w:rFonts w:ascii="Times" w:hAnsi="Times" w:cs="Times New Roman"/>
          <w:sz w:val="24"/>
          <w:szCs w:val="24"/>
        </w:rPr>
        <w:t>ABCDE</w:t>
      </w:r>
    </w:p>
    <w:p w14:paraId="034DE52C"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14 pt.- </w:t>
      </w:r>
      <w:r w:rsidRPr="0001232D">
        <w:rPr>
          <w:rFonts w:ascii="Times" w:hAnsi="Times" w:cs="Times New Roman"/>
          <w:sz w:val="28"/>
          <w:szCs w:val="28"/>
        </w:rPr>
        <w:t>ABCDE</w:t>
      </w:r>
    </w:p>
    <w:p w14:paraId="5E5D8BBE"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16 pt.- </w:t>
      </w:r>
      <w:r w:rsidRPr="0001232D">
        <w:rPr>
          <w:rFonts w:ascii="Times" w:hAnsi="Times" w:cs="Times New Roman"/>
          <w:sz w:val="32"/>
          <w:szCs w:val="32"/>
        </w:rPr>
        <w:t>ABCDE</w:t>
      </w:r>
    </w:p>
    <w:p w14:paraId="45C6F229"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18 pt.- </w:t>
      </w:r>
      <w:r w:rsidRPr="0001232D">
        <w:rPr>
          <w:rFonts w:ascii="Times" w:hAnsi="Times" w:cs="Times New Roman"/>
          <w:sz w:val="36"/>
          <w:szCs w:val="36"/>
        </w:rPr>
        <w:t>ABCDE</w:t>
      </w:r>
    </w:p>
    <w:p w14:paraId="7C44DC38"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20 pt.- </w:t>
      </w:r>
      <w:r w:rsidRPr="0001232D">
        <w:rPr>
          <w:rFonts w:ascii="Times" w:hAnsi="Times" w:cs="Times New Roman"/>
          <w:sz w:val="40"/>
          <w:szCs w:val="40"/>
        </w:rPr>
        <w:t>ABCDE</w:t>
      </w:r>
    </w:p>
    <w:p w14:paraId="78C13B90"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24 pt.- </w:t>
      </w:r>
      <w:r w:rsidRPr="0001232D">
        <w:rPr>
          <w:rFonts w:ascii="Times" w:hAnsi="Times" w:cs="Times New Roman"/>
          <w:sz w:val="48"/>
          <w:szCs w:val="48"/>
        </w:rPr>
        <w:t>ABCDE</w:t>
      </w:r>
    </w:p>
    <w:p w14:paraId="281700D2" w14:textId="77777777" w:rsidR="0001232D"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28 pt.- </w:t>
      </w:r>
      <w:r w:rsidRPr="0001232D">
        <w:rPr>
          <w:rFonts w:ascii="Times" w:hAnsi="Times" w:cs="Times New Roman"/>
          <w:sz w:val="56"/>
          <w:szCs w:val="56"/>
        </w:rPr>
        <w:t>ABCDE</w:t>
      </w:r>
    </w:p>
    <w:p w14:paraId="1587355C" w14:textId="77777777" w:rsidR="0001232D" w:rsidRPr="003D2CBB" w:rsidRDefault="0001232D" w:rsidP="004D5CB1">
      <w:pPr>
        <w:pStyle w:val="ListParagraph"/>
        <w:numPr>
          <w:ilvl w:val="1"/>
          <w:numId w:val="5"/>
        </w:numPr>
        <w:jc w:val="center"/>
        <w:rPr>
          <w:rFonts w:ascii="Times New Roman" w:hAnsi="Times New Roman" w:cs="Times New Roman"/>
          <w:sz w:val="24"/>
          <w:szCs w:val="24"/>
        </w:rPr>
      </w:pPr>
      <w:r>
        <w:rPr>
          <w:rFonts w:ascii="Times New Roman" w:hAnsi="Times New Roman" w:cs="Times New Roman"/>
          <w:sz w:val="24"/>
          <w:szCs w:val="24"/>
        </w:rPr>
        <w:t xml:space="preserve">32 pt.- </w:t>
      </w:r>
      <w:r w:rsidRPr="0001232D">
        <w:rPr>
          <w:rFonts w:ascii="Times" w:hAnsi="Times" w:cs="Times New Roman"/>
          <w:sz w:val="64"/>
          <w:szCs w:val="64"/>
        </w:rPr>
        <w:t>ABCDE</w:t>
      </w:r>
    </w:p>
    <w:p w14:paraId="7F16BF51" w14:textId="77777777" w:rsidR="0001232D" w:rsidRPr="004D5CB1" w:rsidRDefault="0001232D" w:rsidP="0001232D">
      <w:pPr>
        <w:pStyle w:val="ListParagraph"/>
        <w:numPr>
          <w:ilvl w:val="0"/>
          <w:numId w:val="5"/>
        </w:numPr>
        <w:rPr>
          <w:rFonts w:ascii="Times New Roman" w:hAnsi="Times New Roman" w:cs="Times New Roman"/>
          <w:sz w:val="36"/>
          <w:szCs w:val="36"/>
        </w:rPr>
      </w:pPr>
      <w:r w:rsidRPr="004D5CB1">
        <w:rPr>
          <w:rFonts w:ascii="Times New Roman" w:hAnsi="Times New Roman" w:cs="Times New Roman"/>
          <w:sz w:val="36"/>
          <w:szCs w:val="36"/>
        </w:rPr>
        <w:t>Special Ligature</w:t>
      </w:r>
    </w:p>
    <w:p w14:paraId="26B68FC5" w14:textId="7CDCE851" w:rsidR="0001232D" w:rsidRPr="004D5CB1" w:rsidRDefault="005A5765" w:rsidP="0001232D">
      <w:pPr>
        <w:pStyle w:val="ListParagraph"/>
        <w:numPr>
          <w:ilvl w:val="1"/>
          <w:numId w:val="5"/>
        </w:numPr>
        <w:rPr>
          <w:rFonts w:ascii="Times" w:hAnsi="Times" w:cs="Times New Roman"/>
          <w:sz w:val="36"/>
          <w:szCs w:val="36"/>
        </w:rPr>
      </w:pPr>
      <w:r w:rsidRPr="004D5CB1">
        <w:rPr>
          <w:rFonts w:ascii="Times" w:hAnsi="Times" w:cs="Times New Roman"/>
          <w:sz w:val="36"/>
          <w:szCs w:val="36"/>
        </w:rPr>
        <w:t xml:space="preserve">Most of the lettering are equal in spacing between each letters. There are letters that contains serifs. </w:t>
      </w:r>
    </w:p>
    <w:p w14:paraId="44B65075" w14:textId="77777777" w:rsidR="0001232D" w:rsidRPr="004D5CB1" w:rsidRDefault="0001232D" w:rsidP="0001232D">
      <w:pPr>
        <w:pStyle w:val="ListParagraph"/>
        <w:numPr>
          <w:ilvl w:val="0"/>
          <w:numId w:val="5"/>
        </w:numPr>
        <w:rPr>
          <w:rFonts w:ascii="Times New Roman" w:hAnsi="Times New Roman" w:cs="Times New Roman"/>
          <w:sz w:val="36"/>
          <w:szCs w:val="36"/>
        </w:rPr>
      </w:pPr>
      <w:r w:rsidRPr="004D5CB1">
        <w:rPr>
          <w:rFonts w:ascii="Times New Roman" w:hAnsi="Times New Roman" w:cs="Times New Roman"/>
          <w:sz w:val="36"/>
          <w:szCs w:val="36"/>
        </w:rPr>
        <w:t>Pangram</w:t>
      </w:r>
    </w:p>
    <w:p w14:paraId="4D643BBA" w14:textId="70BA7AA4" w:rsidR="004D5CB1" w:rsidRPr="004D5CB1" w:rsidRDefault="004D5CB1" w:rsidP="004D5CB1">
      <w:pPr>
        <w:pStyle w:val="ListParagraph"/>
        <w:numPr>
          <w:ilvl w:val="1"/>
          <w:numId w:val="5"/>
        </w:numPr>
        <w:rPr>
          <w:rFonts w:ascii="Times New Roman" w:hAnsi="Times New Roman" w:cs="Times New Roman"/>
          <w:sz w:val="36"/>
          <w:szCs w:val="36"/>
        </w:rPr>
      </w:pPr>
      <w:r w:rsidRPr="004D5CB1">
        <w:rPr>
          <w:rFonts w:ascii="Times New Roman" w:hAnsi="Times New Roman" w:cs="Times New Roman"/>
          <w:sz w:val="36"/>
          <w:szCs w:val="36"/>
        </w:rPr>
        <w:t>Big dwarves heckle my top quiz of jinx.</w:t>
      </w:r>
    </w:p>
    <w:p w14:paraId="7BC11A11" w14:textId="39FBA331" w:rsidR="0001232D" w:rsidRDefault="0001232D" w:rsidP="005A5765">
      <w:pPr>
        <w:pStyle w:val="ListParagraph"/>
        <w:rPr>
          <w:rFonts w:ascii="Times New Roman" w:hAnsi="Times New Roman" w:cs="Times New Roman"/>
          <w:b/>
          <w:sz w:val="24"/>
          <w:szCs w:val="24"/>
        </w:rPr>
      </w:pPr>
    </w:p>
    <w:p w14:paraId="6CE08CA1" w14:textId="77777777" w:rsidR="004D5CB1" w:rsidRDefault="004D5CB1" w:rsidP="005A5765">
      <w:pPr>
        <w:pStyle w:val="ListParagraph"/>
        <w:rPr>
          <w:rFonts w:ascii="Times New Roman" w:hAnsi="Times New Roman" w:cs="Times New Roman"/>
          <w:b/>
          <w:sz w:val="24"/>
          <w:szCs w:val="24"/>
        </w:rPr>
      </w:pPr>
    </w:p>
    <w:p w14:paraId="40FAB1C0" w14:textId="77777777" w:rsidR="004D5CB1" w:rsidRDefault="004D5CB1" w:rsidP="005A5765">
      <w:pPr>
        <w:pStyle w:val="ListParagraph"/>
        <w:rPr>
          <w:rFonts w:ascii="Times New Roman" w:hAnsi="Times New Roman" w:cs="Times New Roman"/>
          <w:b/>
          <w:sz w:val="24"/>
          <w:szCs w:val="24"/>
        </w:rPr>
      </w:pPr>
    </w:p>
    <w:p w14:paraId="6CF9A3DE" w14:textId="77777777" w:rsidR="004D5CB1" w:rsidRDefault="004D5CB1" w:rsidP="005A5765">
      <w:pPr>
        <w:pStyle w:val="ListParagraph"/>
        <w:rPr>
          <w:rFonts w:ascii="Times New Roman" w:hAnsi="Times New Roman" w:cs="Times New Roman"/>
          <w:b/>
          <w:sz w:val="24"/>
          <w:szCs w:val="24"/>
        </w:rPr>
      </w:pPr>
    </w:p>
    <w:p w14:paraId="5E27BA7E" w14:textId="77777777" w:rsidR="004D5CB1" w:rsidRDefault="004D5CB1" w:rsidP="005A5765">
      <w:pPr>
        <w:pStyle w:val="ListParagraph"/>
        <w:rPr>
          <w:rFonts w:ascii="Times New Roman" w:hAnsi="Times New Roman" w:cs="Times New Roman"/>
          <w:b/>
          <w:sz w:val="24"/>
          <w:szCs w:val="24"/>
        </w:rPr>
      </w:pPr>
    </w:p>
    <w:p w14:paraId="7D2028A0" w14:textId="77777777" w:rsidR="004D5CB1" w:rsidRDefault="004D5CB1" w:rsidP="005A5765">
      <w:pPr>
        <w:pStyle w:val="ListParagraph"/>
        <w:rPr>
          <w:rFonts w:ascii="Times New Roman" w:hAnsi="Times New Roman" w:cs="Times New Roman"/>
          <w:b/>
          <w:sz w:val="24"/>
          <w:szCs w:val="24"/>
        </w:rPr>
      </w:pPr>
    </w:p>
    <w:p w14:paraId="276A1DB2" w14:textId="77777777" w:rsidR="004D5CB1" w:rsidRDefault="004D5CB1" w:rsidP="005A5765">
      <w:pPr>
        <w:pStyle w:val="ListParagraph"/>
        <w:rPr>
          <w:rFonts w:ascii="Times New Roman" w:hAnsi="Times New Roman" w:cs="Times New Roman"/>
          <w:b/>
          <w:sz w:val="24"/>
          <w:szCs w:val="24"/>
        </w:rPr>
      </w:pPr>
    </w:p>
    <w:p w14:paraId="0A9CD053" w14:textId="77777777" w:rsidR="004D5CB1" w:rsidRDefault="004D5CB1" w:rsidP="005A5765">
      <w:pPr>
        <w:pStyle w:val="ListParagraph"/>
        <w:rPr>
          <w:rFonts w:ascii="Times New Roman" w:hAnsi="Times New Roman" w:cs="Times New Roman"/>
          <w:b/>
          <w:sz w:val="24"/>
          <w:szCs w:val="24"/>
        </w:rPr>
      </w:pPr>
    </w:p>
    <w:p w14:paraId="1BECC82F" w14:textId="77777777" w:rsidR="004D5CB1" w:rsidRDefault="004D5CB1" w:rsidP="005A5765">
      <w:pPr>
        <w:pStyle w:val="ListParagraph"/>
        <w:rPr>
          <w:rFonts w:ascii="Times New Roman" w:hAnsi="Times New Roman" w:cs="Times New Roman"/>
          <w:b/>
          <w:sz w:val="24"/>
          <w:szCs w:val="24"/>
        </w:rPr>
      </w:pPr>
    </w:p>
    <w:p w14:paraId="770F3577" w14:textId="77777777" w:rsidR="004D5CB1" w:rsidRDefault="004D5CB1" w:rsidP="005A5765">
      <w:pPr>
        <w:pStyle w:val="ListParagraph"/>
        <w:rPr>
          <w:rFonts w:ascii="Times New Roman" w:hAnsi="Times New Roman" w:cs="Times New Roman"/>
          <w:b/>
          <w:sz w:val="24"/>
          <w:szCs w:val="24"/>
        </w:rPr>
      </w:pPr>
    </w:p>
    <w:p w14:paraId="7B96AA6B" w14:textId="77777777" w:rsidR="004D5CB1" w:rsidRDefault="004D5CB1" w:rsidP="005A5765">
      <w:pPr>
        <w:pStyle w:val="ListParagraph"/>
        <w:rPr>
          <w:rFonts w:ascii="Times New Roman" w:hAnsi="Times New Roman" w:cs="Times New Roman"/>
          <w:b/>
          <w:sz w:val="24"/>
          <w:szCs w:val="24"/>
        </w:rPr>
      </w:pPr>
    </w:p>
    <w:p w14:paraId="73E7696A" w14:textId="77777777" w:rsidR="004D5CB1" w:rsidRDefault="004D5CB1" w:rsidP="004D5CB1">
      <w:pPr>
        <w:pStyle w:val="ListParagraph"/>
        <w:jc w:val="center"/>
        <w:rPr>
          <w:rFonts w:ascii="Broadway" w:hAnsi="Broadway" w:cs="Times New Roman"/>
          <w:sz w:val="36"/>
          <w:szCs w:val="36"/>
        </w:rPr>
      </w:pPr>
      <w:r w:rsidRPr="004D5CB1">
        <w:rPr>
          <w:rFonts w:ascii="Broadway" w:hAnsi="Broadway" w:cs="Times New Roman"/>
          <w:sz w:val="36"/>
          <w:szCs w:val="36"/>
        </w:rPr>
        <w:lastRenderedPageBreak/>
        <w:t>Broadway</w:t>
      </w:r>
    </w:p>
    <w:p w14:paraId="257CB8BB" w14:textId="77777777" w:rsidR="004D5CB1" w:rsidRPr="004D5CB1" w:rsidRDefault="004D5CB1" w:rsidP="004D5CB1">
      <w:pPr>
        <w:pStyle w:val="ListParagraph"/>
        <w:jc w:val="center"/>
        <w:rPr>
          <w:rFonts w:ascii="Broadway" w:hAnsi="Broadway"/>
          <w:sz w:val="36"/>
          <w:szCs w:val="36"/>
        </w:rPr>
      </w:pPr>
    </w:p>
    <w:p w14:paraId="0C2687DA" w14:textId="77777777" w:rsidR="004D5CB1" w:rsidRPr="00A40E44" w:rsidRDefault="004D5CB1" w:rsidP="004D5CB1">
      <w:pPr>
        <w:ind w:left="720"/>
        <w:rPr>
          <w:rFonts w:ascii="Braggadocio" w:hAnsi="Braggadocio" w:cs="Times New Roman"/>
          <w:sz w:val="32"/>
          <w:szCs w:val="32"/>
        </w:rPr>
      </w:pPr>
      <w:r w:rsidRPr="004D5CB1">
        <w:rPr>
          <w:rFonts w:ascii="Times New Roman" w:hAnsi="Times New Roman" w:cs="Times New Roman"/>
          <w:sz w:val="32"/>
          <w:szCs w:val="32"/>
        </w:rPr>
        <w:t xml:space="preserve">Normally- </w:t>
      </w:r>
      <w:r w:rsidRPr="00630EB8">
        <w:rPr>
          <w:rFonts w:ascii="Broadway" w:hAnsi="Broadway" w:cs="Times New Roman"/>
          <w:sz w:val="32"/>
          <w:szCs w:val="32"/>
        </w:rPr>
        <w:t>ABCDEFGHIJK</w:t>
      </w:r>
    </w:p>
    <w:p w14:paraId="3D367942" w14:textId="77777777" w:rsidR="004D5CB1" w:rsidRPr="004D5CB1" w:rsidRDefault="004D5CB1" w:rsidP="004D5CB1">
      <w:pPr>
        <w:ind w:left="720"/>
        <w:rPr>
          <w:rFonts w:ascii="Harlow Solid Italic" w:hAnsi="Harlow Solid Italic" w:cs="Times New Roman"/>
          <w:b/>
          <w:sz w:val="32"/>
          <w:szCs w:val="32"/>
        </w:rPr>
      </w:pPr>
      <w:r w:rsidRPr="004D5CB1">
        <w:rPr>
          <w:rFonts w:ascii="Times New Roman" w:hAnsi="Times New Roman" w:cs="Times New Roman"/>
          <w:sz w:val="32"/>
          <w:szCs w:val="32"/>
        </w:rPr>
        <w:t xml:space="preserve">With Bold- </w:t>
      </w:r>
      <w:r w:rsidRPr="00630EB8">
        <w:rPr>
          <w:rFonts w:ascii="Broadway" w:hAnsi="Broadway" w:cs="Times New Roman"/>
          <w:b/>
          <w:sz w:val="32"/>
          <w:szCs w:val="32"/>
        </w:rPr>
        <w:t>ABCDEFGHIJK</w:t>
      </w:r>
    </w:p>
    <w:p w14:paraId="6DD6A241" w14:textId="77777777" w:rsidR="004D5CB1" w:rsidRPr="004D5CB1" w:rsidRDefault="004D5CB1" w:rsidP="004D5CB1">
      <w:pPr>
        <w:ind w:left="720"/>
        <w:rPr>
          <w:rFonts w:ascii="Harlow Solid Italic" w:hAnsi="Harlow Solid Italic" w:cs="Times New Roman"/>
          <w:i/>
          <w:sz w:val="32"/>
          <w:szCs w:val="32"/>
        </w:rPr>
      </w:pPr>
      <w:r w:rsidRPr="004D5CB1">
        <w:rPr>
          <w:rFonts w:ascii="Times New Roman" w:hAnsi="Times New Roman" w:cs="Times New Roman"/>
          <w:sz w:val="32"/>
          <w:szCs w:val="32"/>
        </w:rPr>
        <w:t xml:space="preserve">With Italics- </w:t>
      </w:r>
      <w:r w:rsidRPr="00630EB8">
        <w:rPr>
          <w:rFonts w:ascii="Broadway" w:hAnsi="Broadway" w:cs="Times New Roman"/>
          <w:i/>
          <w:sz w:val="32"/>
          <w:szCs w:val="32"/>
        </w:rPr>
        <w:t>ABCDEFGHIJK</w:t>
      </w:r>
    </w:p>
    <w:p w14:paraId="5E1B8A2D" w14:textId="77777777" w:rsidR="004D5CB1" w:rsidRPr="004D5CB1" w:rsidRDefault="004D5CB1" w:rsidP="004D5CB1">
      <w:pPr>
        <w:ind w:left="720"/>
        <w:rPr>
          <w:rFonts w:ascii="Harlow Solid Italic" w:hAnsi="Harlow Solid Italic" w:cs="Times New Roman"/>
          <w:b/>
          <w:i/>
          <w:sz w:val="32"/>
          <w:szCs w:val="32"/>
        </w:rPr>
      </w:pPr>
      <w:r w:rsidRPr="004D5CB1">
        <w:rPr>
          <w:rFonts w:ascii="Times New Roman" w:hAnsi="Times New Roman" w:cs="Times New Roman"/>
          <w:sz w:val="32"/>
          <w:szCs w:val="32"/>
        </w:rPr>
        <w:t xml:space="preserve">With both bold and Italics- </w:t>
      </w:r>
      <w:r w:rsidRPr="00630EB8">
        <w:rPr>
          <w:rFonts w:ascii="Broadway" w:hAnsi="Broadway" w:cs="Times New Roman"/>
          <w:b/>
          <w:i/>
          <w:sz w:val="32"/>
          <w:szCs w:val="32"/>
        </w:rPr>
        <w:t>ABCDEFGHIJK</w:t>
      </w:r>
    </w:p>
    <w:p w14:paraId="6190D635" w14:textId="77777777" w:rsidR="004D5CB1" w:rsidRDefault="004D5CB1" w:rsidP="004D5CB1">
      <w:pPr>
        <w:pStyle w:val="ListParagraph"/>
        <w:numPr>
          <w:ilvl w:val="0"/>
          <w:numId w:val="1"/>
        </w:numPr>
        <w:rPr>
          <w:rFonts w:ascii="Times New Roman" w:hAnsi="Times New Roman" w:cs="Times New Roman"/>
          <w:sz w:val="24"/>
          <w:szCs w:val="24"/>
        </w:rPr>
      </w:pPr>
      <w:r w:rsidRPr="003D2CBB">
        <w:rPr>
          <w:rFonts w:ascii="Times New Roman" w:hAnsi="Times New Roman" w:cs="Times New Roman"/>
          <w:sz w:val="24"/>
          <w:szCs w:val="24"/>
        </w:rPr>
        <w:t>Sizes</w:t>
      </w:r>
    </w:p>
    <w:p w14:paraId="0C76A4BF"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12 pt.- </w:t>
      </w:r>
      <w:r w:rsidRPr="00630EB8">
        <w:rPr>
          <w:rFonts w:ascii="Broadway" w:hAnsi="Broadway" w:cs="Times New Roman"/>
          <w:sz w:val="24"/>
          <w:szCs w:val="24"/>
        </w:rPr>
        <w:t>ABCDE</w:t>
      </w:r>
    </w:p>
    <w:p w14:paraId="3E9ADFAB"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14 pt.- </w:t>
      </w:r>
      <w:r w:rsidRPr="00630EB8">
        <w:rPr>
          <w:rFonts w:ascii="Broadway" w:hAnsi="Broadway" w:cs="Times New Roman"/>
          <w:sz w:val="28"/>
          <w:szCs w:val="28"/>
        </w:rPr>
        <w:t>ABCDE</w:t>
      </w:r>
    </w:p>
    <w:p w14:paraId="56838A5F"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16 pt.- </w:t>
      </w:r>
      <w:r w:rsidRPr="00630EB8">
        <w:rPr>
          <w:rFonts w:ascii="Broadway" w:hAnsi="Broadway" w:cs="Times New Roman"/>
          <w:sz w:val="32"/>
          <w:szCs w:val="32"/>
        </w:rPr>
        <w:t>ABCDE</w:t>
      </w:r>
    </w:p>
    <w:p w14:paraId="0F6043E5"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18 pt.- </w:t>
      </w:r>
      <w:r w:rsidRPr="00630EB8">
        <w:rPr>
          <w:rFonts w:ascii="Broadway" w:hAnsi="Broadway" w:cs="Times New Roman"/>
          <w:sz w:val="36"/>
          <w:szCs w:val="36"/>
        </w:rPr>
        <w:t>ABCDE</w:t>
      </w:r>
    </w:p>
    <w:p w14:paraId="7B195273"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20 pt.- </w:t>
      </w:r>
      <w:r w:rsidRPr="00630EB8">
        <w:rPr>
          <w:rFonts w:ascii="Broadway" w:hAnsi="Broadway" w:cs="Times New Roman"/>
          <w:sz w:val="40"/>
          <w:szCs w:val="40"/>
        </w:rPr>
        <w:t>ABCDE</w:t>
      </w:r>
    </w:p>
    <w:p w14:paraId="157CF0B4"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24 pt.- </w:t>
      </w:r>
      <w:r w:rsidRPr="00630EB8">
        <w:rPr>
          <w:rFonts w:ascii="Broadway" w:hAnsi="Broadway" w:cs="Times New Roman"/>
          <w:sz w:val="48"/>
          <w:szCs w:val="48"/>
        </w:rPr>
        <w:t>ABCDE</w:t>
      </w:r>
    </w:p>
    <w:p w14:paraId="752AE4A8" w14:textId="77777777" w:rsidR="004D5CB1"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28 pt.- </w:t>
      </w:r>
      <w:r w:rsidRPr="00630EB8">
        <w:rPr>
          <w:rFonts w:ascii="Broadway" w:hAnsi="Broadway" w:cs="Times New Roman"/>
          <w:sz w:val="56"/>
          <w:szCs w:val="56"/>
        </w:rPr>
        <w:t>ABCDE</w:t>
      </w:r>
    </w:p>
    <w:p w14:paraId="0992F4E0" w14:textId="77777777" w:rsidR="004D5CB1" w:rsidRPr="003D2CBB" w:rsidRDefault="004D5CB1" w:rsidP="004D5CB1">
      <w:pPr>
        <w:pStyle w:val="ListParagraph"/>
        <w:numPr>
          <w:ilvl w:val="1"/>
          <w:numId w:val="1"/>
        </w:numPr>
        <w:jc w:val="center"/>
        <w:rPr>
          <w:rFonts w:ascii="Times New Roman" w:hAnsi="Times New Roman" w:cs="Times New Roman"/>
          <w:sz w:val="24"/>
          <w:szCs w:val="24"/>
        </w:rPr>
      </w:pPr>
      <w:r>
        <w:rPr>
          <w:rFonts w:ascii="Times New Roman" w:hAnsi="Times New Roman" w:cs="Times New Roman"/>
          <w:sz w:val="24"/>
          <w:szCs w:val="24"/>
        </w:rPr>
        <w:t xml:space="preserve">32 pt.- </w:t>
      </w:r>
      <w:r w:rsidRPr="00630EB8">
        <w:rPr>
          <w:rFonts w:ascii="Broadway" w:hAnsi="Broadway" w:cs="Times New Roman"/>
          <w:sz w:val="64"/>
          <w:szCs w:val="64"/>
        </w:rPr>
        <w:t>ABCDE</w:t>
      </w:r>
    </w:p>
    <w:p w14:paraId="65C8E1F5" w14:textId="77777777" w:rsidR="004D5CB1" w:rsidRDefault="004D5CB1" w:rsidP="004D5CB1">
      <w:pPr>
        <w:pStyle w:val="ListParagraph"/>
        <w:numPr>
          <w:ilvl w:val="0"/>
          <w:numId w:val="1"/>
        </w:numPr>
        <w:rPr>
          <w:rFonts w:ascii="Times New Roman" w:hAnsi="Times New Roman" w:cs="Times New Roman"/>
          <w:sz w:val="36"/>
          <w:szCs w:val="36"/>
        </w:rPr>
      </w:pPr>
      <w:r w:rsidRPr="004D5CB1">
        <w:rPr>
          <w:rFonts w:ascii="Times New Roman" w:hAnsi="Times New Roman" w:cs="Times New Roman"/>
          <w:sz w:val="36"/>
          <w:szCs w:val="36"/>
        </w:rPr>
        <w:t>Special Ligature</w:t>
      </w:r>
    </w:p>
    <w:p w14:paraId="52F0BEE3" w14:textId="617A75C3" w:rsidR="00630EB8" w:rsidRPr="00630EB8" w:rsidRDefault="00630EB8" w:rsidP="00630EB8">
      <w:pPr>
        <w:pStyle w:val="ListParagraph"/>
        <w:numPr>
          <w:ilvl w:val="1"/>
          <w:numId w:val="1"/>
        </w:numPr>
        <w:rPr>
          <w:rFonts w:ascii="Broadway" w:hAnsi="Broadway" w:cs="Times New Roman"/>
          <w:sz w:val="36"/>
          <w:szCs w:val="36"/>
        </w:rPr>
      </w:pPr>
      <w:r>
        <w:rPr>
          <w:rFonts w:ascii="Broadway" w:hAnsi="Broadway" w:cs="Times New Roman"/>
          <w:sz w:val="36"/>
          <w:szCs w:val="36"/>
        </w:rPr>
        <w:t xml:space="preserve">Most of the letters contain a unique style because the letters with holes in the middle are more filled in, showing less space in-between the letters. This font gives a bold feeling to it. </w:t>
      </w:r>
    </w:p>
    <w:p w14:paraId="6B0AB901" w14:textId="77777777" w:rsidR="00630EB8" w:rsidRDefault="004D5CB1" w:rsidP="00630EB8">
      <w:pPr>
        <w:pStyle w:val="ListParagraph"/>
        <w:numPr>
          <w:ilvl w:val="0"/>
          <w:numId w:val="1"/>
        </w:numPr>
        <w:rPr>
          <w:rFonts w:ascii="Times New Roman" w:hAnsi="Times New Roman" w:cs="Times New Roman"/>
          <w:sz w:val="36"/>
          <w:szCs w:val="36"/>
        </w:rPr>
      </w:pPr>
      <w:r w:rsidRPr="004D5CB1">
        <w:rPr>
          <w:rFonts w:ascii="Times New Roman" w:hAnsi="Times New Roman" w:cs="Times New Roman"/>
          <w:sz w:val="36"/>
          <w:szCs w:val="36"/>
        </w:rPr>
        <w:t>Pangram</w:t>
      </w:r>
    </w:p>
    <w:p w14:paraId="4F0357AC" w14:textId="156850A1" w:rsidR="004D5CB1" w:rsidRPr="00630EB8" w:rsidRDefault="00630EB8" w:rsidP="00630EB8">
      <w:pPr>
        <w:pStyle w:val="ListParagraph"/>
        <w:numPr>
          <w:ilvl w:val="1"/>
          <w:numId w:val="1"/>
        </w:numPr>
        <w:rPr>
          <w:rFonts w:ascii="Broadway" w:hAnsi="Broadway" w:cs="Times New Roman"/>
          <w:sz w:val="36"/>
          <w:szCs w:val="36"/>
        </w:rPr>
      </w:pPr>
      <w:r w:rsidRPr="00630EB8">
        <w:rPr>
          <w:rFonts w:ascii="Broadway" w:hAnsi="Broadway" w:cs="Times New Roman"/>
          <w:sz w:val="36"/>
          <w:szCs w:val="36"/>
        </w:rPr>
        <w:t>Public</w:t>
      </w:r>
      <w:bookmarkStart w:id="0" w:name="_GoBack"/>
      <w:bookmarkEnd w:id="0"/>
      <w:r w:rsidRPr="00630EB8">
        <w:rPr>
          <w:rFonts w:ascii="Broadway" w:hAnsi="Broadway" w:cs="Times New Roman"/>
          <w:sz w:val="36"/>
          <w:szCs w:val="36"/>
        </w:rPr>
        <w:t xml:space="preserve"> junk dwarves quiz mighty fox.</w:t>
      </w:r>
    </w:p>
    <w:sectPr w:rsidR="004D5CB1" w:rsidRPr="00630E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arlow Solid Italic">
    <w:altName w:val="Bauhaus 93"/>
    <w:charset w:val="00"/>
    <w:family w:val="decorative"/>
    <w:pitch w:val="variable"/>
    <w:sig w:usb0="00000003" w:usb1="00000000" w:usb2="00000000" w:usb3="00000000" w:csb0="00000001" w:csb1="00000000"/>
  </w:font>
  <w:font w:name="Broadway">
    <w:panose1 w:val="04040905080B02020502"/>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raggadocio">
    <w:panose1 w:val="04030B070D0B02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A7BA5"/>
    <w:multiLevelType w:val="hybridMultilevel"/>
    <w:tmpl w:val="521C8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8F1A10"/>
    <w:multiLevelType w:val="hybridMultilevel"/>
    <w:tmpl w:val="09569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1B54FA"/>
    <w:multiLevelType w:val="hybridMultilevel"/>
    <w:tmpl w:val="815E5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BE2783"/>
    <w:multiLevelType w:val="hybridMultilevel"/>
    <w:tmpl w:val="E8382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B019CE"/>
    <w:multiLevelType w:val="hybridMultilevel"/>
    <w:tmpl w:val="3DECD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146"/>
    <w:rsid w:val="0001232D"/>
    <w:rsid w:val="0003258F"/>
    <w:rsid w:val="001647C9"/>
    <w:rsid w:val="00182737"/>
    <w:rsid w:val="001F78CD"/>
    <w:rsid w:val="00201146"/>
    <w:rsid w:val="002D689E"/>
    <w:rsid w:val="003251BE"/>
    <w:rsid w:val="003D2CBB"/>
    <w:rsid w:val="004D5CB1"/>
    <w:rsid w:val="005A5765"/>
    <w:rsid w:val="00630EB8"/>
    <w:rsid w:val="00A40E44"/>
    <w:rsid w:val="00BD04CA"/>
    <w:rsid w:val="00E4427D"/>
    <w:rsid w:val="00EA2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A16C0"/>
  <w15:chartTrackingRefBased/>
  <w15:docId w15:val="{45E21414-2C7C-4647-9E90-AA247680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426</Words>
  <Characters>2432</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Jeovani Rivas Panameno</dc:creator>
  <cp:keywords/>
  <dc:description/>
  <cp:lastModifiedBy>Jeovani Rivas Panameno</cp:lastModifiedBy>
  <cp:revision>3</cp:revision>
  <dcterms:created xsi:type="dcterms:W3CDTF">2017-02-02T05:06:00Z</dcterms:created>
  <dcterms:modified xsi:type="dcterms:W3CDTF">2017-02-02T05:14:00Z</dcterms:modified>
</cp:coreProperties>
</file>